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0DB" w:rsidRDefault="000E50DB" w:rsidP="000E50DB">
      <w:pPr>
        <w:pStyle w:val="a5"/>
        <w:spacing w:before="0" w:beforeAutospacing="0" w:after="0" w:afterAutospacing="0"/>
        <w:jc w:val="both"/>
        <w:rPr>
          <w:color w:val="41484E"/>
          <w:sz w:val="28"/>
          <w:szCs w:val="28"/>
        </w:rPr>
      </w:pPr>
    </w:p>
    <w:p w:rsidR="000E50DB" w:rsidRDefault="00523CB4" w:rsidP="000E50DB">
      <w:pPr>
        <w:pStyle w:val="a5"/>
        <w:spacing w:before="0" w:beforeAutospacing="0" w:after="0" w:afterAutospacing="0"/>
        <w:ind w:firstLine="708"/>
        <w:jc w:val="both"/>
        <w:rPr>
          <w:color w:val="41484E"/>
          <w:sz w:val="28"/>
          <w:szCs w:val="28"/>
        </w:rPr>
      </w:pPr>
      <w:r>
        <w:rPr>
          <w:color w:val="41484E"/>
          <w:sz w:val="28"/>
          <w:szCs w:val="28"/>
        </w:rPr>
        <w:t>Прокурор</w:t>
      </w:r>
      <w:r w:rsidR="000E50DB">
        <w:rPr>
          <w:color w:val="41484E"/>
          <w:sz w:val="28"/>
          <w:szCs w:val="28"/>
        </w:rPr>
        <w:t xml:space="preserve"> разъясняет</w:t>
      </w:r>
      <w:r w:rsidR="000E50DB" w:rsidRPr="000E50DB">
        <w:rPr>
          <w:color w:val="41484E"/>
          <w:sz w:val="28"/>
          <w:szCs w:val="28"/>
        </w:rPr>
        <w:t xml:space="preserve">: меры ответственности граждан за нарушения установленного режима в условиях эпидемии новой </w:t>
      </w:r>
      <w:proofErr w:type="spellStart"/>
      <w:r w:rsidR="000E50DB" w:rsidRPr="000E50DB">
        <w:rPr>
          <w:color w:val="41484E"/>
          <w:sz w:val="28"/>
          <w:szCs w:val="28"/>
        </w:rPr>
        <w:t>коронавирусной</w:t>
      </w:r>
      <w:proofErr w:type="spellEnd"/>
      <w:r w:rsidR="000E50DB" w:rsidRPr="000E50DB">
        <w:rPr>
          <w:color w:val="41484E"/>
          <w:sz w:val="28"/>
          <w:szCs w:val="28"/>
        </w:rPr>
        <w:t xml:space="preserve"> инфекции</w:t>
      </w:r>
      <w:r w:rsidR="000E50DB">
        <w:rPr>
          <w:color w:val="41484E"/>
          <w:sz w:val="28"/>
          <w:szCs w:val="28"/>
        </w:rPr>
        <w:t>.</w:t>
      </w:r>
    </w:p>
    <w:p w:rsidR="000E50DB" w:rsidRDefault="000E50DB" w:rsidP="000E50DB">
      <w:pPr>
        <w:pStyle w:val="a5"/>
        <w:spacing w:before="0" w:beforeAutospacing="0" w:after="0" w:afterAutospacing="0"/>
        <w:ind w:firstLine="708"/>
        <w:jc w:val="both"/>
        <w:rPr>
          <w:color w:val="41484E"/>
          <w:sz w:val="28"/>
          <w:szCs w:val="28"/>
        </w:rPr>
      </w:pPr>
    </w:p>
    <w:p w:rsidR="000E50DB" w:rsidRPr="000E50DB" w:rsidRDefault="000E50DB" w:rsidP="000E50DB">
      <w:pPr>
        <w:pStyle w:val="a5"/>
        <w:spacing w:before="0" w:beforeAutospacing="0" w:after="0" w:afterAutospacing="0"/>
        <w:ind w:firstLine="708"/>
        <w:jc w:val="both"/>
        <w:rPr>
          <w:color w:val="41484E"/>
          <w:sz w:val="28"/>
          <w:szCs w:val="28"/>
        </w:rPr>
      </w:pPr>
      <w:r w:rsidRPr="000E50DB">
        <w:rPr>
          <w:color w:val="41484E"/>
          <w:sz w:val="28"/>
          <w:szCs w:val="28"/>
        </w:rPr>
        <w:t>В мире, в России</w:t>
      </w:r>
      <w:r>
        <w:rPr>
          <w:color w:val="41484E"/>
          <w:sz w:val="28"/>
          <w:szCs w:val="28"/>
        </w:rPr>
        <w:t>,</w:t>
      </w:r>
      <w:r w:rsidRPr="000E50DB">
        <w:rPr>
          <w:color w:val="41484E"/>
          <w:sz w:val="28"/>
          <w:szCs w:val="28"/>
        </w:rPr>
        <w:t xml:space="preserve"> в республике</w:t>
      </w:r>
      <w:r>
        <w:rPr>
          <w:color w:val="41484E"/>
          <w:sz w:val="28"/>
          <w:szCs w:val="28"/>
        </w:rPr>
        <w:t>, в нашем районе</w:t>
      </w:r>
      <w:r w:rsidRPr="000E50DB">
        <w:rPr>
          <w:color w:val="41484E"/>
          <w:sz w:val="28"/>
          <w:szCs w:val="28"/>
        </w:rPr>
        <w:t xml:space="preserve"> в частности сохраняется напряженная ситуация, связанная с распространением новой </w:t>
      </w:r>
      <w:proofErr w:type="spellStart"/>
      <w:r w:rsidRPr="000E50DB">
        <w:rPr>
          <w:color w:val="41484E"/>
          <w:sz w:val="28"/>
          <w:szCs w:val="28"/>
        </w:rPr>
        <w:t>коронавирусной</w:t>
      </w:r>
      <w:proofErr w:type="spellEnd"/>
      <w:r w:rsidRPr="000E50DB">
        <w:rPr>
          <w:color w:val="41484E"/>
          <w:sz w:val="28"/>
          <w:szCs w:val="28"/>
        </w:rPr>
        <w:t xml:space="preserve"> инфекции. </w:t>
      </w:r>
    </w:p>
    <w:p w:rsidR="000E50DB" w:rsidRDefault="000E50DB" w:rsidP="000E50DB">
      <w:pPr>
        <w:pStyle w:val="a5"/>
        <w:spacing w:before="0" w:beforeAutospacing="0" w:after="0" w:afterAutospacing="0"/>
        <w:ind w:firstLine="708"/>
        <w:jc w:val="both"/>
        <w:rPr>
          <w:color w:val="41484E"/>
          <w:sz w:val="28"/>
          <w:szCs w:val="28"/>
        </w:rPr>
      </w:pPr>
      <w:r>
        <w:rPr>
          <w:color w:val="41484E"/>
          <w:sz w:val="28"/>
          <w:szCs w:val="28"/>
        </w:rPr>
        <w:t xml:space="preserve">Однако, </w:t>
      </w:r>
      <w:r w:rsidRPr="000E50DB">
        <w:rPr>
          <w:color w:val="41484E"/>
          <w:sz w:val="28"/>
          <w:szCs w:val="28"/>
        </w:rPr>
        <w:t>ввиду разных причин, зачастую — из-за отсутствия ответственности и сознательности, граждане могут нарушать режим изоляции (самоизоляции).</w:t>
      </w:r>
    </w:p>
    <w:p w:rsidR="000E50DB" w:rsidRPr="000E50DB" w:rsidRDefault="000E50DB" w:rsidP="000E50DB">
      <w:pPr>
        <w:pStyle w:val="a5"/>
        <w:spacing w:before="0" w:beforeAutospacing="0" w:after="0" w:afterAutospacing="0"/>
        <w:ind w:firstLine="708"/>
        <w:jc w:val="both"/>
        <w:rPr>
          <w:color w:val="41484E"/>
          <w:sz w:val="28"/>
          <w:szCs w:val="28"/>
        </w:rPr>
      </w:pPr>
      <w:r>
        <w:rPr>
          <w:color w:val="41484E"/>
          <w:sz w:val="28"/>
          <w:szCs w:val="28"/>
        </w:rPr>
        <w:t>В преддверии «майских» праздников, следует напомнить, что з</w:t>
      </w:r>
      <w:r w:rsidRPr="000E50DB">
        <w:rPr>
          <w:color w:val="41484E"/>
          <w:sz w:val="28"/>
          <w:szCs w:val="28"/>
        </w:rPr>
        <w:t>а нарушение режима изоляции возможно привлечение гражданина к различным мерам ответственности.</w:t>
      </w:r>
    </w:p>
    <w:p w:rsidR="000E50DB" w:rsidRDefault="000E50DB" w:rsidP="000E50DB">
      <w:pPr>
        <w:pStyle w:val="a5"/>
        <w:spacing w:before="0" w:beforeAutospacing="0" w:after="0" w:afterAutospacing="0"/>
        <w:ind w:firstLine="708"/>
        <w:jc w:val="both"/>
        <w:rPr>
          <w:color w:val="41484E"/>
          <w:sz w:val="28"/>
          <w:szCs w:val="28"/>
        </w:rPr>
      </w:pPr>
      <w:r w:rsidRPr="000E50DB">
        <w:rPr>
          <w:color w:val="41484E"/>
          <w:sz w:val="28"/>
          <w:szCs w:val="28"/>
        </w:rPr>
        <w:t>Статьей 6.3 КоАП РФ предусмотрена административная ответственность для граждан за нарушение действующих санитарных правил и гигиенических нормативов, невыполнение санитарно-гигиенических и противоэпидемических мероприятий в виде штрафа до 500 руб.</w:t>
      </w:r>
      <w:bookmarkStart w:id="0" w:name="_GoBack"/>
      <w:bookmarkEnd w:id="0"/>
    </w:p>
    <w:p w:rsidR="00961E23" w:rsidRPr="000E50DB" w:rsidRDefault="00961E23" w:rsidP="000E50DB">
      <w:pPr>
        <w:pStyle w:val="a5"/>
        <w:spacing w:before="0" w:beforeAutospacing="0" w:after="0" w:afterAutospacing="0"/>
        <w:ind w:firstLine="708"/>
        <w:jc w:val="both"/>
        <w:rPr>
          <w:color w:val="41484E"/>
          <w:sz w:val="28"/>
          <w:szCs w:val="28"/>
        </w:rPr>
      </w:pPr>
      <w:r>
        <w:rPr>
          <w:color w:val="41484E"/>
          <w:sz w:val="28"/>
          <w:szCs w:val="28"/>
        </w:rPr>
        <w:t xml:space="preserve">Статья 20.6.1 </w:t>
      </w:r>
      <w:r w:rsidRPr="000E50DB">
        <w:rPr>
          <w:color w:val="41484E"/>
          <w:sz w:val="28"/>
          <w:szCs w:val="28"/>
        </w:rPr>
        <w:t>КоАП РФ</w:t>
      </w:r>
      <w:r>
        <w:rPr>
          <w:color w:val="41484E"/>
          <w:sz w:val="28"/>
          <w:szCs w:val="28"/>
        </w:rPr>
        <w:t xml:space="preserve"> устанавливает</w:t>
      </w:r>
      <w:r w:rsidRPr="00961E23">
        <w:rPr>
          <w:color w:val="41484E"/>
          <w:sz w:val="28"/>
          <w:szCs w:val="28"/>
        </w:rPr>
        <w:t xml:space="preserve"> административную ответственность за нарушение режима самоизоляции, а именно, за невыполнение правил поведения при введении режима повышенной готовности на территории, на которой существует угроза возникновения чрезвычайной ситуации, или в зоне чрезвычайной ситуации. Ответственность за указанное правонарушение наступит, если эти действия не подпадают под нормы ст. 6.3 КоАП РФ (с учетом вышеуказанных новых поправок). Так, для граждан предусмотрены предупреждение или штраф от 1 тыс. до 30 тыс. руб., для должностных лиц – штраф от 10 тыс. до 50 тыс. руб., для ИП – штраф от 30 тыс. до 50 тыс. руб., для </w:t>
      </w:r>
      <w:proofErr w:type="spellStart"/>
      <w:r w:rsidRPr="00961E23">
        <w:rPr>
          <w:color w:val="41484E"/>
          <w:sz w:val="28"/>
          <w:szCs w:val="28"/>
        </w:rPr>
        <w:t>юрлиц</w:t>
      </w:r>
      <w:proofErr w:type="spellEnd"/>
      <w:r w:rsidRPr="00961E23">
        <w:rPr>
          <w:color w:val="41484E"/>
          <w:sz w:val="28"/>
          <w:szCs w:val="28"/>
        </w:rPr>
        <w:t xml:space="preserve"> – от 100 тыс. до 300 тыс. руб. Совершение данных действий (бездействия), повлекших причинение вреда здоровью человека или имуществу, либо совершенные повторно, влекут более строгие наказания</w:t>
      </w:r>
    </w:p>
    <w:p w:rsidR="000E50DB" w:rsidRPr="000E50DB" w:rsidRDefault="000E50DB" w:rsidP="000E50DB">
      <w:pPr>
        <w:pStyle w:val="a5"/>
        <w:spacing w:before="0" w:beforeAutospacing="0" w:after="0" w:afterAutospacing="0"/>
        <w:ind w:firstLine="708"/>
        <w:jc w:val="both"/>
        <w:rPr>
          <w:color w:val="41484E"/>
          <w:sz w:val="28"/>
          <w:szCs w:val="28"/>
        </w:rPr>
      </w:pPr>
      <w:r w:rsidRPr="000E50DB">
        <w:rPr>
          <w:color w:val="41484E"/>
          <w:sz w:val="28"/>
          <w:szCs w:val="28"/>
        </w:rPr>
        <w:t xml:space="preserve">В случае неисполнения предписаний органов </w:t>
      </w:r>
      <w:proofErr w:type="spellStart"/>
      <w:r w:rsidRPr="000E50DB">
        <w:rPr>
          <w:color w:val="41484E"/>
          <w:sz w:val="28"/>
          <w:szCs w:val="28"/>
        </w:rPr>
        <w:t>Роспотребнадзора</w:t>
      </w:r>
      <w:proofErr w:type="spellEnd"/>
      <w:r w:rsidRPr="000E50DB">
        <w:rPr>
          <w:color w:val="41484E"/>
          <w:sz w:val="28"/>
          <w:szCs w:val="28"/>
        </w:rPr>
        <w:t xml:space="preserve"> об изоляции (самоизоляции) граждан, по ч. 1 ст. 19.5 КоАП РФ предусмотрено наложение штрафа в размере до 500 руб.</w:t>
      </w:r>
    </w:p>
    <w:p w:rsidR="000E50DB" w:rsidRPr="000E50DB" w:rsidRDefault="000E50DB" w:rsidP="008F43BC">
      <w:pPr>
        <w:pStyle w:val="a5"/>
        <w:spacing w:before="0" w:beforeAutospacing="0" w:after="0" w:afterAutospacing="0"/>
        <w:ind w:firstLine="708"/>
        <w:jc w:val="both"/>
        <w:rPr>
          <w:color w:val="41484E"/>
          <w:sz w:val="28"/>
          <w:szCs w:val="28"/>
        </w:rPr>
      </w:pPr>
      <w:r w:rsidRPr="000E50DB">
        <w:rPr>
          <w:color w:val="41484E"/>
          <w:sz w:val="28"/>
          <w:szCs w:val="28"/>
        </w:rPr>
        <w:t>Кроме того, исходя из наступивших последствий, гражданин может быть привлечен уже к уголовной ответственности.</w:t>
      </w:r>
    </w:p>
    <w:p w:rsidR="000E50DB" w:rsidRPr="000E50DB" w:rsidRDefault="000E50DB" w:rsidP="000E50DB">
      <w:pPr>
        <w:pStyle w:val="a5"/>
        <w:spacing w:before="0" w:beforeAutospacing="0" w:after="0" w:afterAutospacing="0"/>
        <w:ind w:firstLine="708"/>
        <w:jc w:val="both"/>
        <w:rPr>
          <w:color w:val="41484E"/>
          <w:sz w:val="28"/>
          <w:szCs w:val="28"/>
        </w:rPr>
      </w:pPr>
      <w:r w:rsidRPr="000E50DB">
        <w:rPr>
          <w:color w:val="41484E"/>
          <w:sz w:val="28"/>
          <w:szCs w:val="28"/>
        </w:rPr>
        <w:t>Так, за нарушение санитарно-эпидемиологических правил, повлекшее по неосторожности массовое заболевание или отравление людей, ч. 1 ст. 236 УК РФ предусмотрено наложение штрафа в размере до 80 тыс. руб. и ограничение свободы на срок до 1 года. То же деяние, повлекшее по неосторожности смерть человека, наказывается лишением свободы до 5 лет (ч. 2 ст. 236 УК РФ).</w:t>
      </w:r>
    </w:p>
    <w:p w:rsidR="000E50DB" w:rsidRPr="000E50DB" w:rsidRDefault="000E50DB" w:rsidP="000E50DB">
      <w:pPr>
        <w:pStyle w:val="a5"/>
        <w:spacing w:before="0" w:beforeAutospacing="0" w:after="0" w:afterAutospacing="0"/>
        <w:ind w:firstLine="708"/>
        <w:jc w:val="both"/>
        <w:rPr>
          <w:color w:val="41484E"/>
          <w:sz w:val="28"/>
          <w:szCs w:val="28"/>
        </w:rPr>
      </w:pPr>
      <w:r w:rsidRPr="000E50DB">
        <w:rPr>
          <w:color w:val="41484E"/>
          <w:sz w:val="28"/>
          <w:szCs w:val="28"/>
        </w:rPr>
        <w:t xml:space="preserve">Правоохранительные и контролирующие органы </w:t>
      </w:r>
      <w:proofErr w:type="spellStart"/>
      <w:r>
        <w:rPr>
          <w:color w:val="41484E"/>
          <w:sz w:val="28"/>
          <w:szCs w:val="28"/>
        </w:rPr>
        <w:t>Кигинского</w:t>
      </w:r>
      <w:proofErr w:type="spellEnd"/>
      <w:r w:rsidRPr="000E50DB">
        <w:rPr>
          <w:color w:val="41484E"/>
          <w:sz w:val="28"/>
          <w:szCs w:val="28"/>
        </w:rPr>
        <w:t xml:space="preserve"> района готовы незамедлительно принять необходимые меры по установлению виновных лиц и привлечению их к ответственности.</w:t>
      </w:r>
    </w:p>
    <w:p w:rsidR="000E50DB" w:rsidRPr="000E50DB" w:rsidRDefault="000E50DB" w:rsidP="000E50DB">
      <w:pPr>
        <w:pStyle w:val="a5"/>
        <w:spacing w:before="0" w:beforeAutospacing="0" w:after="0" w:afterAutospacing="0"/>
        <w:ind w:firstLine="708"/>
        <w:jc w:val="both"/>
        <w:rPr>
          <w:color w:val="41484E"/>
          <w:sz w:val="28"/>
          <w:szCs w:val="28"/>
        </w:rPr>
      </w:pPr>
      <w:r w:rsidRPr="000E50DB">
        <w:rPr>
          <w:color w:val="41484E"/>
          <w:sz w:val="28"/>
          <w:szCs w:val="28"/>
        </w:rPr>
        <w:t>Надеемся, ч</w:t>
      </w:r>
      <w:r>
        <w:rPr>
          <w:color w:val="41484E"/>
          <w:sz w:val="28"/>
          <w:szCs w:val="28"/>
        </w:rPr>
        <w:t>то жители и гости нашего района</w:t>
      </w:r>
      <w:r w:rsidRPr="000E50DB">
        <w:rPr>
          <w:color w:val="41484E"/>
          <w:sz w:val="28"/>
          <w:szCs w:val="28"/>
        </w:rPr>
        <w:t xml:space="preserve"> с должной ответственностью отнесутся к вопросам соблюдения</w:t>
      </w:r>
      <w:r>
        <w:rPr>
          <w:color w:val="41484E"/>
          <w:sz w:val="28"/>
          <w:szCs w:val="28"/>
        </w:rPr>
        <w:t xml:space="preserve"> установленного режима изоляции.</w:t>
      </w:r>
    </w:p>
    <w:p w:rsidR="00AA0B09" w:rsidRPr="000E50DB" w:rsidRDefault="00AA0B09" w:rsidP="000E50DB">
      <w:pPr>
        <w:jc w:val="both"/>
        <w:rPr>
          <w:rFonts w:ascii="Times New Roman" w:hAnsi="Times New Roman"/>
          <w:sz w:val="28"/>
          <w:szCs w:val="28"/>
        </w:rPr>
      </w:pPr>
    </w:p>
    <w:sectPr w:rsidR="00AA0B09" w:rsidRPr="000E50DB" w:rsidSect="00961E23">
      <w:headerReference w:type="default" r:id="rId6"/>
      <w:headerReference w:type="first" r:id="rId7"/>
      <w:pgSz w:w="11906" w:h="16838"/>
      <w:pgMar w:top="1134" w:right="566" w:bottom="567"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729" w:rsidRDefault="00B22729">
      <w:pPr>
        <w:spacing w:after="0" w:line="240" w:lineRule="auto"/>
      </w:pPr>
      <w:r>
        <w:separator/>
      </w:r>
    </w:p>
  </w:endnote>
  <w:endnote w:type="continuationSeparator" w:id="0">
    <w:p w:rsidR="00B22729" w:rsidRDefault="00B22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729" w:rsidRDefault="00B22729">
      <w:pPr>
        <w:spacing w:after="0" w:line="240" w:lineRule="auto"/>
      </w:pPr>
      <w:r>
        <w:separator/>
      </w:r>
    </w:p>
  </w:footnote>
  <w:footnote w:type="continuationSeparator" w:id="0">
    <w:p w:rsidR="00B22729" w:rsidRDefault="00B227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FD4" w:rsidRDefault="004E486D">
    <w:pPr>
      <w:pStyle w:val="a3"/>
      <w:jc w:val="center"/>
    </w:pPr>
    <w:r w:rsidRPr="005F40FF">
      <w:rPr>
        <w:rFonts w:ascii="Times New Roman" w:hAnsi="Times New Roman"/>
        <w:sz w:val="28"/>
        <w:szCs w:val="28"/>
      </w:rPr>
      <w:fldChar w:fldCharType="begin"/>
    </w:r>
    <w:r w:rsidRPr="005F40FF">
      <w:rPr>
        <w:rFonts w:ascii="Times New Roman" w:hAnsi="Times New Roman"/>
        <w:sz w:val="28"/>
        <w:szCs w:val="28"/>
      </w:rPr>
      <w:instrText xml:space="preserve"> PAGE   \* MERGEFORMAT </w:instrText>
    </w:r>
    <w:r w:rsidRPr="005F40FF">
      <w:rPr>
        <w:rFonts w:ascii="Times New Roman" w:hAnsi="Times New Roman"/>
        <w:sz w:val="28"/>
        <w:szCs w:val="28"/>
      </w:rPr>
      <w:fldChar w:fldCharType="separate"/>
    </w:r>
    <w:r w:rsidR="00961E23">
      <w:rPr>
        <w:rFonts w:ascii="Times New Roman" w:hAnsi="Times New Roman"/>
        <w:noProof/>
        <w:sz w:val="28"/>
        <w:szCs w:val="28"/>
      </w:rPr>
      <w:t>2</w:t>
    </w:r>
    <w:r w:rsidRPr="005F40FF">
      <w:rPr>
        <w:rFonts w:ascii="Times New Roman" w:hAnsi="Times New Roman"/>
        <w:sz w:val="28"/>
        <w:szCs w:val="28"/>
      </w:rPr>
      <w:fldChar w:fldCharType="end"/>
    </w:r>
  </w:p>
  <w:p w:rsidR="00397FD4" w:rsidRDefault="00B2272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FD4" w:rsidRPr="00752EDA" w:rsidRDefault="00B22729" w:rsidP="00752EDA">
    <w:pPr>
      <w:pStyle w:val="a3"/>
      <w:jc w:val="center"/>
      <w:rPr>
        <w:rFonts w:ascii="Times New Roman" w:hAnsi="Times New Roman"/>
        <w:sz w:val="28"/>
        <w:szCs w:val="28"/>
      </w:rPr>
    </w:pPr>
  </w:p>
  <w:p w:rsidR="00397FD4" w:rsidRDefault="00B2272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2A4"/>
    <w:rsid w:val="000E50DB"/>
    <w:rsid w:val="00293703"/>
    <w:rsid w:val="002C5E6F"/>
    <w:rsid w:val="002E65F2"/>
    <w:rsid w:val="004E486D"/>
    <w:rsid w:val="00523CB4"/>
    <w:rsid w:val="00557AF9"/>
    <w:rsid w:val="008F43BC"/>
    <w:rsid w:val="0090552B"/>
    <w:rsid w:val="00961E23"/>
    <w:rsid w:val="00AA0B09"/>
    <w:rsid w:val="00B22729"/>
    <w:rsid w:val="00B56112"/>
    <w:rsid w:val="00BB3857"/>
    <w:rsid w:val="00C0671A"/>
    <w:rsid w:val="00EE72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07FF44-3F83-468C-89B3-BF13C55F5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486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486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E486D"/>
    <w:rPr>
      <w:rFonts w:ascii="Calibri" w:eastAsia="Times New Roman" w:hAnsi="Calibri" w:cs="Times New Roman"/>
      <w:lang w:eastAsia="ru-RU"/>
    </w:rPr>
  </w:style>
  <w:style w:type="paragraph" w:styleId="a5">
    <w:name w:val="Normal (Web)"/>
    <w:basedOn w:val="a"/>
    <w:uiPriority w:val="99"/>
    <w:semiHidden/>
    <w:unhideWhenUsed/>
    <w:rsid w:val="000E50DB"/>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863773">
      <w:bodyDiv w:val="1"/>
      <w:marLeft w:val="0"/>
      <w:marRight w:val="0"/>
      <w:marTop w:val="0"/>
      <w:marBottom w:val="0"/>
      <w:divBdr>
        <w:top w:val="none" w:sz="0" w:space="0" w:color="auto"/>
        <w:left w:val="none" w:sz="0" w:space="0" w:color="auto"/>
        <w:bottom w:val="none" w:sz="0" w:space="0" w:color="auto"/>
        <w:right w:val="none" w:sz="0" w:space="0" w:color="auto"/>
      </w:divBdr>
    </w:div>
    <w:div w:id="203826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393</Words>
  <Characters>2241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Начальник социалки</dc:creator>
  <cp:lastModifiedBy>User</cp:lastModifiedBy>
  <cp:revision>7</cp:revision>
  <cp:lastPrinted>2020-04-30T06:58:00Z</cp:lastPrinted>
  <dcterms:created xsi:type="dcterms:W3CDTF">2020-04-30T06:56:00Z</dcterms:created>
  <dcterms:modified xsi:type="dcterms:W3CDTF">2020-04-30T10:02:00Z</dcterms:modified>
</cp:coreProperties>
</file>