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824"/>
        <w:gridCol w:w="3485"/>
      </w:tblGrid>
      <w:tr w:rsidR="0034208E" w:rsidRPr="0034208E" w:rsidTr="0034208E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Баш$ортостан Республика%ы</w:t>
            </w:r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ны#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[ый=ы районы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муниципаль районыны#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Йыланлы ауыл Советы ауыл бил&amp;м&amp;%е хакимияте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(Баш</w:t>
            </w:r>
            <w:r w:rsidRPr="0034208E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$</w:t>
            </w:r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ортостан Республика</w:t>
            </w:r>
            <w:r w:rsidRPr="0034208E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ыны</w:t>
            </w:r>
            <w:r w:rsidRPr="0034208E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8"/>
                <w:szCs w:val="28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[</w:t>
            </w:r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ый</w:t>
            </w:r>
            <w:r w:rsidRPr="0034208E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=</w:t>
            </w:r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 районыны</w:t>
            </w:r>
            <w:r w:rsidRPr="0034208E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Йыланлы ауыл Советы ауыл бил</w:t>
            </w:r>
            <w:r w:rsidRPr="0034208E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</w:t>
            </w:r>
            <w:r w:rsidRPr="0034208E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34208E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 хакимияте</w:t>
            </w:r>
            <w:r w:rsidRPr="0034208E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7627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Еланлинский сельсовет 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Кигинский район 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Республики Башкортостан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lang w:eastAsia="ru-RU"/>
              </w:rPr>
              <w:t xml:space="preserve">(Администрация Еланлинского сельсовета Кигинского района 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lang w:eastAsia="ru-RU"/>
              </w:rPr>
              <w:t>Республики Башкортостан)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4208E" w:rsidRPr="0034208E" w:rsidRDefault="0034208E" w:rsidP="0034208E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41"/>
        <w:tblW w:w="9573" w:type="dxa"/>
        <w:tblLayout w:type="fixed"/>
        <w:tblLook w:val="0000" w:firstRow="0" w:lastRow="0" w:firstColumn="0" w:lastColumn="0" w:noHBand="0" w:noVBand="0"/>
      </w:tblPr>
      <w:tblGrid>
        <w:gridCol w:w="3501"/>
        <w:gridCol w:w="2143"/>
        <w:gridCol w:w="3929"/>
      </w:tblGrid>
      <w:tr w:rsidR="0034208E" w:rsidRPr="0034208E" w:rsidTr="00AC2949">
        <w:trPr>
          <w:trHeight w:val="550"/>
        </w:trPr>
        <w:tc>
          <w:tcPr>
            <w:tcW w:w="3501" w:type="dxa"/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color w:val="00FF00"/>
                <w:sz w:val="28"/>
                <w:szCs w:val="28"/>
                <w:lang w:eastAsia="ru-RU"/>
              </w:rPr>
            </w:pPr>
            <w:r w:rsidRPr="0034208E"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  <w:t>[АРАР</w:t>
            </w:r>
          </w:p>
        </w:tc>
        <w:tc>
          <w:tcPr>
            <w:tcW w:w="2143" w:type="dxa"/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34208E" w:rsidRPr="0034208E" w:rsidTr="00AC2949">
        <w:trPr>
          <w:trHeight w:val="93"/>
        </w:trPr>
        <w:tc>
          <w:tcPr>
            <w:tcW w:w="3501" w:type="dxa"/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208E" w:rsidRPr="0034208E" w:rsidTr="00AC2949">
        <w:trPr>
          <w:trHeight w:val="337"/>
        </w:trPr>
        <w:tc>
          <w:tcPr>
            <w:tcW w:w="3501" w:type="dxa"/>
          </w:tcPr>
          <w:p w:rsidR="0034208E" w:rsidRPr="0034208E" w:rsidRDefault="0034208E" w:rsidP="003420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 14 » </w:t>
            </w:r>
            <w:r w:rsidR="00AC29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2021 й.</w:t>
            </w:r>
          </w:p>
          <w:p w:rsidR="0034208E" w:rsidRPr="0034208E" w:rsidRDefault="0034208E" w:rsidP="003420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Йыланлы ауылы    </w:t>
            </w:r>
          </w:p>
        </w:tc>
        <w:tc>
          <w:tcPr>
            <w:tcW w:w="2143" w:type="dxa"/>
          </w:tcPr>
          <w:p w:rsidR="0034208E" w:rsidRPr="0034208E" w:rsidRDefault="0034208E" w:rsidP="00AC2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C29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3929" w:type="dxa"/>
          </w:tcPr>
          <w:p w:rsidR="0034208E" w:rsidRPr="0034208E" w:rsidRDefault="0034208E" w:rsidP="003420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« 14 » </w:t>
            </w:r>
            <w:r w:rsidR="00AC29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</w:t>
            </w:r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2021 г.</w:t>
            </w:r>
          </w:p>
          <w:p w:rsidR="0034208E" w:rsidRPr="0034208E" w:rsidRDefault="0034208E" w:rsidP="003420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село Еланлино 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2949" w:rsidRPr="00AC2949" w:rsidRDefault="00AC2949" w:rsidP="00AC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проекта внесения изменений в генеральный план 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Еланлинский</w:t>
      </w:r>
      <w:r w:rsidRPr="00AC2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Кигинский</w:t>
      </w:r>
      <w:r w:rsidRPr="00AC2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AC2949" w:rsidRPr="00AC2949" w:rsidRDefault="00AC2949" w:rsidP="00AC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 ПОСТАНОВЛЯЮ:</w:t>
      </w:r>
    </w:p>
    <w:p w:rsidR="00AC2949" w:rsidRPr="00AC2949" w:rsidRDefault="00AC2949" w:rsidP="00AC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проект внесения изменений в генеральный план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по тексту – генеральный план сельского поселения).</w:t>
      </w:r>
    </w:p>
    <w:p w:rsidR="00AC2949" w:rsidRPr="00AC2949" w:rsidRDefault="00AC2949" w:rsidP="00AC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2.Утвердить:</w:t>
      </w:r>
    </w:p>
    <w:p w:rsidR="00AC2949" w:rsidRPr="00AC2949" w:rsidRDefault="00AC2949" w:rsidP="00AC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 комиссии по подготовке проекта внесения изменений в генеральный план сельского поселения, согласно приложению № 1.</w:t>
      </w:r>
    </w:p>
    <w:p w:rsidR="00AC2949" w:rsidRPr="00AC2949" w:rsidRDefault="00AC2949" w:rsidP="00AC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Порядок и сроки проведения работ по подготовке проекта внесения изменений в генеральный план поселения, согласно приложению № 2.</w:t>
      </w:r>
    </w:p>
    <w:p w:rsidR="00AC2949" w:rsidRPr="00AC2949" w:rsidRDefault="00AC2949" w:rsidP="00AC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Порядок направления в комиссию предложений заинтересованных лиц по подготовке проекта внесения изменений в генеральный план сельского поселения, согласно приложению № 3. </w:t>
      </w:r>
    </w:p>
    <w:p w:rsidR="00AC2949" w:rsidRPr="00AC2949" w:rsidRDefault="00AC2949" w:rsidP="00AC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порядке, установленном для официального опубликования муниципальных правовых актов и иной официальной информации.</w:t>
      </w:r>
    </w:p>
    <w:p w:rsidR="00AC2949" w:rsidRPr="00AC2949" w:rsidRDefault="00AC2949" w:rsidP="00AC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Разместить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сети «Интернет» http://</w:t>
      </w:r>
      <w:r w:rsidR="00AD2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elanl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ino.ru.</w:t>
      </w:r>
      <w:hyperlink r:id="rId6" w:tgtFrame="_blank" w:history="1"/>
    </w:p>
    <w:p w:rsidR="00AC2949" w:rsidRDefault="00AC2949" w:rsidP="00AC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постановления оставляю за собой.</w:t>
      </w:r>
    </w:p>
    <w:p w:rsidR="00AD27D3" w:rsidRPr="00AC2949" w:rsidRDefault="00AD27D3" w:rsidP="00AC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949" w:rsidRPr="00AC2949" w:rsidRDefault="00AC2949" w:rsidP="00AC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</w:t>
      </w:r>
      <w:r w:rsidR="00AD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Г.Р.Сибагатуллина</w:t>
      </w:r>
    </w:p>
    <w:p w:rsidR="00AC2949" w:rsidRPr="00AC2949" w:rsidRDefault="00AC2949" w:rsidP="00AC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949" w:rsidRPr="00AC2949" w:rsidRDefault="00AC2949" w:rsidP="00AC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2949" w:rsidRPr="00AC2949" w:rsidSect="00D91CEB">
          <w:pgSz w:w="11906" w:h="16838"/>
          <w:pgMar w:top="709" w:right="851" w:bottom="567" w:left="1622" w:header="709" w:footer="709" w:gutter="0"/>
          <w:cols w:space="708"/>
          <w:docGrid w:linePitch="360"/>
        </w:sectPr>
      </w:pPr>
    </w:p>
    <w:p w:rsidR="00AC2949" w:rsidRPr="00AC2949" w:rsidRDefault="00AC2949" w:rsidP="00AC294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C2949" w:rsidRPr="00AC2949" w:rsidRDefault="00AC2949" w:rsidP="00AC294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C2949" w:rsidRPr="00AC2949" w:rsidRDefault="00AC2949" w:rsidP="00AC294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C2949" w:rsidRPr="00AC2949" w:rsidRDefault="00AC2949" w:rsidP="00AC294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</w:t>
      </w:r>
      <w:r w:rsidR="00AD27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D2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2021</w:t>
      </w:r>
      <w:r w:rsidR="00AD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№26</w:t>
      </w:r>
    </w:p>
    <w:p w:rsidR="00AC2949" w:rsidRPr="00AC2949" w:rsidRDefault="00AC2949" w:rsidP="00AC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949" w:rsidRPr="00AC2949" w:rsidRDefault="00AC2949" w:rsidP="00AC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949" w:rsidRPr="00AC2949" w:rsidRDefault="00AC2949" w:rsidP="00AC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C2949" w:rsidRPr="00AC2949" w:rsidRDefault="00AC2949" w:rsidP="00AC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подготовке проекта внесения изменений</w:t>
      </w:r>
    </w:p>
    <w:p w:rsidR="00AC2949" w:rsidRPr="00AC2949" w:rsidRDefault="00AC2949" w:rsidP="00AC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генеральный план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tbl>
      <w:tblPr>
        <w:tblW w:w="0" w:type="auto"/>
        <w:tblInd w:w="288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5563"/>
      </w:tblGrid>
      <w:tr w:rsidR="00AC2949" w:rsidRPr="00AC2949" w:rsidTr="0080538F">
        <w:tc>
          <w:tcPr>
            <w:tcW w:w="356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949" w:rsidRPr="00AC2949" w:rsidRDefault="00AC2949" w:rsidP="00AC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949" w:rsidRPr="00AC2949" w:rsidRDefault="00AC2949" w:rsidP="00AC2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949" w:rsidRPr="00AC2949" w:rsidTr="0080538F">
        <w:tc>
          <w:tcPr>
            <w:tcW w:w="356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949" w:rsidRPr="00AC2949" w:rsidRDefault="00AC2949" w:rsidP="00AC2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949" w:rsidRPr="00AC2949" w:rsidRDefault="00AC2949" w:rsidP="00AC2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949" w:rsidRPr="00AC2949" w:rsidTr="0080538F">
        <w:tc>
          <w:tcPr>
            <w:tcW w:w="3565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949" w:rsidRPr="00AC2949" w:rsidRDefault="00AC2949" w:rsidP="00AC2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949" w:rsidRPr="00AC2949" w:rsidRDefault="00AC2949" w:rsidP="00AC2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2949" w:rsidRPr="00AC2949" w:rsidRDefault="00AC2949" w:rsidP="00AC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РБ-</w:t>
      </w:r>
      <w:r w:rsidR="00AD27D3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Г.Р.Сибагатуллина</w:t>
      </w:r>
    </w:p>
    <w:p w:rsidR="00AC2949" w:rsidRPr="00AC2949" w:rsidRDefault="00AC2949" w:rsidP="00AC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комиссии: </w:t>
      </w:r>
      <w:r w:rsidR="00AD27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–</w:t>
      </w:r>
      <w:r w:rsidR="00AD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Зубаирова Е.Д.</w:t>
      </w:r>
    </w:p>
    <w:p w:rsidR="00AC2949" w:rsidRPr="00AC2949" w:rsidRDefault="00AC2949" w:rsidP="00AC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Члены Комиссии: </w:t>
      </w:r>
      <w:r w:rsidR="00AD27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Нусратуллин Д.Л., Гиндуллин О.Ш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AD2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Загртдинова Г.М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-депутаты Совета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</w:p>
    <w:p w:rsidR="00AC2949" w:rsidRPr="00AC2949" w:rsidRDefault="00AC2949" w:rsidP="00AC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не является закрытым и может быть дополнен в случае необходимости.</w:t>
      </w:r>
    </w:p>
    <w:p w:rsidR="00AC2949" w:rsidRPr="00AC2949" w:rsidRDefault="00AC2949" w:rsidP="00AC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секретаря Комиссии выполняет любой член Комиссии, уполномоченный на выполнение таких функций Председателем комиссии.</w:t>
      </w:r>
    </w:p>
    <w:p w:rsidR="00AC2949" w:rsidRPr="00AC2949" w:rsidRDefault="00AC2949" w:rsidP="00AC294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C2949" w:rsidRPr="00AC2949" w:rsidRDefault="00AC2949" w:rsidP="00AC294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C2949" w:rsidRPr="00AC2949" w:rsidRDefault="00AC2949" w:rsidP="00AC294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C2949" w:rsidRPr="00AC2949" w:rsidRDefault="00AC2949" w:rsidP="00AC294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</w:t>
      </w:r>
      <w:r w:rsidR="00AD27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D2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2021</w:t>
      </w:r>
      <w:r w:rsidR="00AD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№26</w:t>
      </w:r>
    </w:p>
    <w:p w:rsidR="00AC2949" w:rsidRPr="00AC2949" w:rsidRDefault="00AC2949" w:rsidP="00AC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949" w:rsidRPr="00AC2949" w:rsidRDefault="00AC2949" w:rsidP="00AC294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949" w:rsidRPr="00AC2949" w:rsidRDefault="00AC2949" w:rsidP="00AC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C2949" w:rsidRPr="00AC2949" w:rsidRDefault="00AC2949" w:rsidP="00AC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работ по подготовке проекта внесения изменений в генеральный план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tbl>
      <w:tblPr>
        <w:tblW w:w="9930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4482"/>
        <w:gridCol w:w="2347"/>
        <w:gridCol w:w="2353"/>
      </w:tblGrid>
      <w:tr w:rsidR="00AC2949" w:rsidRPr="00AC2949" w:rsidTr="0080538F">
        <w:trPr>
          <w:tblHeader/>
        </w:trPr>
        <w:tc>
          <w:tcPr>
            <w:tcW w:w="376" w:type="pct"/>
            <w:shd w:val="clear" w:color="auto" w:fill="FAFAFA"/>
            <w:vAlign w:val="center"/>
            <w:hideMark/>
          </w:tcPr>
          <w:p w:rsidR="00AC2949" w:rsidRPr="00AC2949" w:rsidRDefault="00AC2949" w:rsidP="00A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C2949" w:rsidRPr="00AC2949" w:rsidRDefault="00AC2949" w:rsidP="00A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57" w:type="pct"/>
            <w:shd w:val="clear" w:color="auto" w:fill="FAFAFA"/>
            <w:vAlign w:val="center"/>
            <w:hideMark/>
          </w:tcPr>
          <w:p w:rsidR="00AC2949" w:rsidRPr="00AC2949" w:rsidRDefault="00AC2949" w:rsidP="00A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 (этапы)</w:t>
            </w:r>
          </w:p>
        </w:tc>
        <w:tc>
          <w:tcPr>
            <w:tcW w:w="1182" w:type="pct"/>
            <w:shd w:val="clear" w:color="auto" w:fill="FAFAFA"/>
            <w:vAlign w:val="center"/>
            <w:hideMark/>
          </w:tcPr>
          <w:p w:rsidR="00AC2949" w:rsidRPr="00AC2949" w:rsidRDefault="00AC2949" w:rsidP="00A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185" w:type="pct"/>
            <w:shd w:val="clear" w:color="auto" w:fill="FAFAFA"/>
            <w:vAlign w:val="center"/>
            <w:hideMark/>
          </w:tcPr>
          <w:p w:rsidR="00AC2949" w:rsidRPr="00AC2949" w:rsidRDefault="00AC2949" w:rsidP="00A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AC2949" w:rsidRPr="00AC2949" w:rsidTr="0080538F">
        <w:tc>
          <w:tcPr>
            <w:tcW w:w="376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7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заключения, в котором содержатся рекомендации о внесении в соответствии с поступившим предложением изменения в генеральный план поселения или об отклонении такого предложения с указанием причин отклонения.</w:t>
            </w:r>
          </w:p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о внесении изменений в генеральный план поселения</w:t>
            </w:r>
          </w:p>
        </w:tc>
        <w:tc>
          <w:tcPr>
            <w:tcW w:w="1182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185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AC2949" w:rsidRPr="00AC2949" w:rsidTr="0080538F">
        <w:tc>
          <w:tcPr>
            <w:tcW w:w="376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7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заключения главе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Еланлинский</w:t>
            </w: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182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185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AC2949" w:rsidRPr="00AC2949" w:rsidTr="0080538F">
        <w:tc>
          <w:tcPr>
            <w:tcW w:w="376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7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подготовке проекта о внесении изменений в генеральный план поселения или об отклонении предложения о внесении изменений с указанием причин отклонения и направление копии такого решения заявителям </w:t>
            </w:r>
          </w:p>
        </w:tc>
        <w:tc>
          <w:tcPr>
            <w:tcW w:w="1182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тридцати дней</w:t>
            </w:r>
          </w:p>
        </w:tc>
        <w:tc>
          <w:tcPr>
            <w:tcW w:w="1185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Еланлинский</w:t>
            </w: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C2949" w:rsidRPr="00AC2949" w:rsidTr="0080538F">
        <w:tc>
          <w:tcPr>
            <w:tcW w:w="376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7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проекта о внесении изменений в генеральный план  поселения главе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Еланлинский</w:t>
            </w: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для принятия решения о проведении публичных слушаний по проекту</w:t>
            </w:r>
          </w:p>
        </w:tc>
        <w:tc>
          <w:tcPr>
            <w:tcW w:w="1182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185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AC2949" w:rsidRPr="00AC2949" w:rsidTr="0080538F">
        <w:tc>
          <w:tcPr>
            <w:tcW w:w="376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7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проведении публичных слушаний по проекту о внесении изменений в генеральный план поселения</w:t>
            </w:r>
          </w:p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10 дней со дня получения проекта</w:t>
            </w:r>
          </w:p>
        </w:tc>
        <w:tc>
          <w:tcPr>
            <w:tcW w:w="1185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Еланлинский</w:t>
            </w: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C2949" w:rsidRPr="00AC2949" w:rsidTr="0080538F">
        <w:tc>
          <w:tcPr>
            <w:tcW w:w="376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57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материалов по проекту о внесении изменений в генеральный план поселения. </w:t>
            </w:r>
          </w:p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слушаний</w:t>
            </w:r>
          </w:p>
        </w:tc>
        <w:tc>
          <w:tcPr>
            <w:tcW w:w="1182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 месяца</w:t>
            </w:r>
          </w:p>
        </w:tc>
        <w:tc>
          <w:tcPr>
            <w:tcW w:w="1185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AC2949" w:rsidRPr="00AC2949" w:rsidTr="0080538F">
        <w:tc>
          <w:tcPr>
            <w:tcW w:w="376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57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проект о внесении изменений в генеральный план поселения по результатам публичных слушаний</w:t>
            </w:r>
          </w:p>
        </w:tc>
        <w:tc>
          <w:tcPr>
            <w:tcW w:w="1182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185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AC2949" w:rsidRPr="00AC2949" w:rsidTr="0080538F">
        <w:tc>
          <w:tcPr>
            <w:tcW w:w="376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57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проекта о внесении изменений в генеральный план поселения главе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Еланлинский</w:t>
            </w: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для направления в Совет депутатов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Еланлинский</w:t>
            </w: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182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после завершения публичных слушаний</w:t>
            </w:r>
          </w:p>
        </w:tc>
        <w:tc>
          <w:tcPr>
            <w:tcW w:w="1185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AC2949" w:rsidRPr="00AC2949" w:rsidTr="0080538F">
        <w:tc>
          <w:tcPr>
            <w:tcW w:w="376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57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главой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Еланлинский</w:t>
            </w: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о направлении проекта о внесении изменений в генеральный план поселения в Совет депутатов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Еланлинский</w:t>
            </w: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или об отклонении проекта о внесении изменений и о направлении его на доработку</w:t>
            </w:r>
          </w:p>
        </w:tc>
        <w:tc>
          <w:tcPr>
            <w:tcW w:w="1182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1185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Еланлинский</w:t>
            </w: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  <w:tr w:rsidR="00AC2949" w:rsidRPr="00AC2949" w:rsidTr="0080538F">
        <w:tc>
          <w:tcPr>
            <w:tcW w:w="376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57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Доработка проекта о внесении изменений в генеральный план поселения и представление его главе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Еланлинский</w:t>
            </w: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182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185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AC2949" w:rsidRPr="00AC2949" w:rsidTr="0080538F">
        <w:tc>
          <w:tcPr>
            <w:tcW w:w="376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57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проекта о внесении изменений в генеральный план поселения  в Совет депутатов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Еланлинский</w:t>
            </w: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на рассмотрение и утверждение</w:t>
            </w:r>
          </w:p>
        </w:tc>
        <w:tc>
          <w:tcPr>
            <w:tcW w:w="1182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1185" w:type="pct"/>
            <w:shd w:val="clear" w:color="auto" w:fill="FAFAFA"/>
            <w:hideMark/>
          </w:tcPr>
          <w:p w:rsidR="00AC2949" w:rsidRPr="00AC2949" w:rsidRDefault="00AC2949" w:rsidP="00AC2949">
            <w:pPr>
              <w:spacing w:after="0" w:line="240" w:lineRule="auto"/>
              <w:ind w:left="111"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Еланлинский</w:t>
            </w:r>
            <w:r w:rsidRPr="00AC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</w:tbl>
    <w:p w:rsidR="00AC2949" w:rsidRPr="00AC2949" w:rsidRDefault="00AC2949" w:rsidP="00AC294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AC2949" w:rsidRPr="00AC2949" w:rsidRDefault="00AC2949" w:rsidP="00AC294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C2949" w:rsidRPr="00AC2949" w:rsidRDefault="00AC2949" w:rsidP="00AC294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C2949" w:rsidRPr="00AC2949" w:rsidRDefault="00AC2949" w:rsidP="00AC294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</w:t>
      </w:r>
      <w:r w:rsidR="00AD27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D2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2021 г. №</w:t>
      </w:r>
      <w:r w:rsidR="00AD27D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AC2949" w:rsidRPr="00AC2949" w:rsidRDefault="00AC2949" w:rsidP="00AC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949" w:rsidRPr="00AC2949" w:rsidRDefault="00AC2949" w:rsidP="00AC294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949" w:rsidRPr="00AC2949" w:rsidRDefault="00AC2949" w:rsidP="00AC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C2949" w:rsidRPr="00AC2949" w:rsidRDefault="00AC2949" w:rsidP="00AC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в комиссию предложений заинтересованных лиц по подготовке проекта о внесении изменений в генеральный план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C2949" w:rsidRPr="00AC2949" w:rsidRDefault="00AC2949" w:rsidP="00AC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949" w:rsidRPr="00AC2949" w:rsidRDefault="00AC2949" w:rsidP="00AC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 момента опубликования решения главы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 подготовке проекта о внесений изменений в генеральный план поселения, в течение срока проведения работ по подготовке проекта о внесении изменений в генеральный план поселения, заинтересованные лица вправе направлять в комиссию по подготовке проекта о внесении изменений в генеральный план поселения (далее по тексту – Комиссия) предложения по подготовке проекта (далее по тексту – предложения).</w:t>
      </w:r>
    </w:p>
    <w:p w:rsidR="00AC2949" w:rsidRPr="00AC2949" w:rsidRDefault="00AC2949" w:rsidP="00AC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2.Предложения могут быть направлены:</w:t>
      </w:r>
    </w:p>
    <w:p w:rsidR="00AC2949" w:rsidRPr="00AC2949" w:rsidRDefault="00AC2949" w:rsidP="00AC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 почте для передачи предложений непосредственно в Комиссию (с пометкой «В комиссию по подготовке проекта о внесении изменений в генеральный план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сельсовет») по адресу: 452418, Россия, Республика Башкортостан,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с. </w:t>
      </w:r>
      <w:r w:rsidR="00AD27D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ино, ул. </w:t>
      </w:r>
      <w:r w:rsidR="00AD27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Бурхана Шарафутдинова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</w:p>
    <w:p w:rsidR="00AC2949" w:rsidRPr="00AC2949" w:rsidRDefault="00AC2949" w:rsidP="00AC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форме электронного документа. Адрес электронной почты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–  </w:t>
      </w:r>
      <w:r w:rsidR="00AD2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elan</w:t>
      </w:r>
      <w:r w:rsidR="00AD27D3" w:rsidRPr="00AD2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2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kigi</w:t>
      </w:r>
      <w:r w:rsidR="00AD27D3" w:rsidRPr="00AD27D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AD2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AD27D3" w:rsidRPr="00AD2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2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AC2949" w:rsidRPr="00AC2949" w:rsidRDefault="00AC2949" w:rsidP="00AC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поселения, комиссией не рассматриваются.</w:t>
      </w:r>
    </w:p>
    <w:p w:rsidR="00AC2949" w:rsidRPr="00AC2949" w:rsidRDefault="00AC2949" w:rsidP="00AC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AC2949" w:rsidRPr="00AC2949" w:rsidRDefault="00AC2949" w:rsidP="00AC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Предложения, поступившие в Комиссию после завершения работ по подготовке проекта о внесении изменений в генеральный план поселения, не рассматриваются.</w:t>
      </w:r>
    </w:p>
    <w:p w:rsidR="00AC2949" w:rsidRPr="00AC2949" w:rsidRDefault="00AC2949" w:rsidP="00AC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не дает ответы на поступившие предложения.</w:t>
      </w:r>
    </w:p>
    <w:p w:rsidR="00AC2949" w:rsidRPr="00AC2949" w:rsidRDefault="00AC2949" w:rsidP="00AD2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49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Комиссия вправе вступать в переписку с заинтересованными лицами, направившими предложения.</w:t>
      </w:r>
      <w:bookmarkStart w:id="0" w:name="_GoBack"/>
      <w:bookmarkEnd w:id="0"/>
    </w:p>
    <w:p w:rsidR="00AC2949" w:rsidRPr="00AC2949" w:rsidRDefault="00AC2949" w:rsidP="00AC29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FF" w:rsidRDefault="000237FF" w:rsidP="00AC2949">
      <w:pPr>
        <w:spacing w:after="0" w:line="240" w:lineRule="auto"/>
        <w:jc w:val="center"/>
      </w:pPr>
    </w:p>
    <w:sectPr w:rsidR="000237FF" w:rsidSect="0034208E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462B9"/>
    <w:multiLevelType w:val="multilevel"/>
    <w:tmpl w:val="93AA4410"/>
    <w:lvl w:ilvl="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59D91DC2"/>
    <w:multiLevelType w:val="hybridMultilevel"/>
    <w:tmpl w:val="97949F84"/>
    <w:lvl w:ilvl="0" w:tplc="2CA8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15366"/>
    <w:multiLevelType w:val="hybridMultilevel"/>
    <w:tmpl w:val="4180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82D3D"/>
    <w:multiLevelType w:val="hybridMultilevel"/>
    <w:tmpl w:val="EC925C9C"/>
    <w:lvl w:ilvl="0" w:tplc="4538CC5E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2EF1A93"/>
    <w:multiLevelType w:val="multilevel"/>
    <w:tmpl w:val="45AC6E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F3"/>
    <w:rsid w:val="000237FF"/>
    <w:rsid w:val="0034208E"/>
    <w:rsid w:val="003B4BF3"/>
    <w:rsid w:val="00AC2949"/>
    <w:rsid w:val="00A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3B59-803F-4A8C-BC04-34610184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kasskij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2021-04-14T06:51:00Z</dcterms:created>
  <dcterms:modified xsi:type="dcterms:W3CDTF">2021-05-24T06:11:00Z</dcterms:modified>
</cp:coreProperties>
</file>