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185"/>
        <w:gridCol w:w="1502"/>
        <w:gridCol w:w="182"/>
        <w:gridCol w:w="3412"/>
        <w:gridCol w:w="186"/>
      </w:tblGrid>
      <w:tr w:rsidR="006C4807" w:rsidRPr="001930EA" w:rsidTr="007056DB">
        <w:tc>
          <w:tcPr>
            <w:tcW w:w="4063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C4807" w:rsidRPr="00672954" w:rsidRDefault="006C4807" w:rsidP="007056DB">
            <w:pPr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0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1B7B34" wp14:editId="625257C6">
                  <wp:simplePos x="0" y="0"/>
                  <wp:positionH relativeFrom="column">
                    <wp:posOffset>2713990</wp:posOffset>
                  </wp:positionH>
                  <wp:positionV relativeFrom="paragraph">
                    <wp:posOffset>132715</wp:posOffset>
                  </wp:positionV>
                  <wp:extent cx="758825" cy="820420"/>
                  <wp:effectExtent l="0" t="0" r="3175" b="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 Баш</w:t>
            </w:r>
            <w:r w:rsidRPr="00672954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4807" w:rsidRPr="00672954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6729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672954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6729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6C4807" w:rsidRPr="00672954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2954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672954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6729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672954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6729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672954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6729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67295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672954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6C4807" w:rsidRPr="00672954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6C4807" w:rsidRPr="00672954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6C4807" w:rsidRPr="001930EA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&amp;%е Советы</w:t>
            </w:r>
            <w:r w:rsidRPr="001930EA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C4807" w:rsidRPr="001930EA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C4807" w:rsidRPr="00672954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6C4807" w:rsidRPr="00672954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6C4807" w:rsidRPr="00672954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6C4807" w:rsidRPr="00672954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4807" w:rsidRPr="00672954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6C4807" w:rsidRPr="00672954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672954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6C4807" w:rsidRPr="001930EA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  <w:tr w:rsidR="006C4807" w:rsidRPr="001930EA" w:rsidTr="007056DB">
        <w:trPr>
          <w:gridAfter w:val="1"/>
          <w:wAfter w:w="186" w:type="dxa"/>
        </w:trPr>
        <w:tc>
          <w:tcPr>
            <w:tcW w:w="387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C4807" w:rsidRPr="001930EA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C4807" w:rsidRPr="001930EA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6C4807" w:rsidRPr="001930EA" w:rsidRDefault="006C4807" w:rsidP="007056D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4807" w:rsidRPr="00BA414D" w:rsidRDefault="00BA414D" w:rsidP="006C4807">
      <w:pP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Р О Е К Т</w:t>
      </w:r>
    </w:p>
    <w:tbl>
      <w:tblPr>
        <w:tblpPr w:leftFromText="180" w:rightFromText="180" w:vertAnchor="text" w:horzAnchor="margin" w:tblpXSpec="center" w:tblpY="233"/>
        <w:tblW w:w="10031" w:type="dxa"/>
        <w:tblLayout w:type="fixed"/>
        <w:tblLook w:val="0000" w:firstRow="0" w:lastRow="0" w:firstColumn="0" w:lastColumn="0" w:noHBand="0" w:noVBand="0"/>
      </w:tblPr>
      <w:tblGrid>
        <w:gridCol w:w="3828"/>
        <w:gridCol w:w="2552"/>
        <w:gridCol w:w="3651"/>
      </w:tblGrid>
      <w:tr w:rsidR="006C4807" w:rsidRPr="00672954" w:rsidTr="00BA414D">
        <w:trPr>
          <w:trHeight w:val="260"/>
        </w:trPr>
        <w:tc>
          <w:tcPr>
            <w:tcW w:w="3828" w:type="dxa"/>
          </w:tcPr>
          <w:p w:rsidR="006C4807" w:rsidRPr="00672954" w:rsidRDefault="006C4807" w:rsidP="007056DB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672954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 xml:space="preserve">     KАРАР</w:t>
            </w:r>
          </w:p>
        </w:tc>
        <w:tc>
          <w:tcPr>
            <w:tcW w:w="2552" w:type="dxa"/>
          </w:tcPr>
          <w:p w:rsidR="006C4807" w:rsidRPr="00672954" w:rsidRDefault="006C4807" w:rsidP="007056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6C4807" w:rsidRPr="00672954" w:rsidRDefault="006C4807" w:rsidP="007056D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6C4807" w:rsidRPr="00672954" w:rsidTr="00BA414D">
        <w:trPr>
          <w:trHeight w:val="260"/>
        </w:trPr>
        <w:tc>
          <w:tcPr>
            <w:tcW w:w="3828" w:type="dxa"/>
          </w:tcPr>
          <w:p w:rsidR="006C4807" w:rsidRPr="00672954" w:rsidRDefault="006C4807" w:rsidP="007056DB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4807" w:rsidRPr="00672954" w:rsidRDefault="006C4807" w:rsidP="007056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6C4807" w:rsidRPr="00672954" w:rsidRDefault="006C4807" w:rsidP="007056D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4807" w:rsidRPr="00672954" w:rsidTr="00BA414D">
        <w:trPr>
          <w:trHeight w:val="98"/>
        </w:trPr>
        <w:tc>
          <w:tcPr>
            <w:tcW w:w="3828" w:type="dxa"/>
          </w:tcPr>
          <w:p w:rsidR="006C4807" w:rsidRPr="00672954" w:rsidRDefault="006C4807" w:rsidP="007056D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4807" w:rsidRPr="00672954" w:rsidRDefault="00BA414D" w:rsidP="007056D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6C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07"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6C4807"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брь</w:t>
            </w:r>
            <w:proofErr w:type="gramEnd"/>
            <w:r w:rsidR="006C4807"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C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C4807"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6C4807" w:rsidRPr="00672954" w:rsidRDefault="006C4807" w:rsidP="007056D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C4807" w:rsidRPr="00672954" w:rsidRDefault="006C4807" w:rsidP="007056D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4807" w:rsidRPr="00672954" w:rsidRDefault="006C4807" w:rsidP="007056D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28-24</w:t>
            </w: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651" w:type="dxa"/>
          </w:tcPr>
          <w:p w:rsidR="006C4807" w:rsidRPr="00672954" w:rsidRDefault="006C4807" w:rsidP="007056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6C4807" w:rsidRPr="00672954" w:rsidRDefault="00BA414D" w:rsidP="007056D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6C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C4807"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6C4807"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proofErr w:type="gramEnd"/>
            <w:r w:rsidR="006C4807"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6C4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C4807" w:rsidRPr="00672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C4807" w:rsidRPr="00BA414D" w:rsidRDefault="006C4807" w:rsidP="006C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A41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проекте решения Совета </w:t>
      </w:r>
      <w:r w:rsidRPr="00BA41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</w:t>
      </w:r>
      <w:proofErr w:type="spellStart"/>
      <w:r w:rsidRPr="00BA41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Еланлинский</w:t>
      </w:r>
      <w:proofErr w:type="spellEnd"/>
      <w:r w:rsidRPr="00BA41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 </w:t>
      </w:r>
      <w:r w:rsidRPr="00BA41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муниципального района </w:t>
      </w:r>
      <w:proofErr w:type="spellStart"/>
      <w:r w:rsidRPr="00BA41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Кигинский</w:t>
      </w:r>
      <w:proofErr w:type="spellEnd"/>
      <w:r w:rsidRPr="00BA41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</w:t>
      </w:r>
    </w:p>
    <w:p w:rsidR="006C4807" w:rsidRPr="00BA414D" w:rsidRDefault="006C4807" w:rsidP="006C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A41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«О внесении изменений и дополнений в Устав</w:t>
      </w:r>
      <w:r w:rsidRPr="00BA41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сельского поселения </w:t>
      </w:r>
      <w:proofErr w:type="spellStart"/>
      <w:r w:rsidRPr="00BA41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Еланлинский</w:t>
      </w:r>
      <w:proofErr w:type="spellEnd"/>
      <w:r w:rsidRPr="00BA41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сельсовет</w:t>
      </w:r>
      <w:r w:rsidRPr="00BA41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муниципального района </w:t>
      </w:r>
      <w:proofErr w:type="spellStart"/>
      <w:r w:rsidRPr="00BA414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Кигинский</w:t>
      </w:r>
      <w:proofErr w:type="spellEnd"/>
      <w:r w:rsidRPr="00BA414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</w:t>
      </w:r>
      <w:r w:rsidRPr="00BA41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Республики Башкортостан»</w:t>
      </w:r>
    </w:p>
    <w:p w:rsidR="00BA414D" w:rsidRPr="00DD0EA3" w:rsidRDefault="00BA414D" w:rsidP="006C4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BA414D" w:rsidRPr="003A5A5D" w:rsidRDefault="00BA414D" w:rsidP="003A5A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</w:t>
      </w:r>
      <w:r w:rsidR="006C4807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</w:t>
      </w:r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пунктом 1 части 1 статьи 17 Федерального закона от 06.10.2003 года № 131 – ФЗ «Об общих принципах организации местного самоуправления в Российской Федерации», пунктом 1 части 1 статьи </w:t>
      </w:r>
      <w:r w:rsidR="006C4807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Устава сельского поселения </w:t>
      </w:r>
      <w:proofErr w:type="spellStart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Башкортостан, рассмотрев и обсудив проект решения «О внесении изменений и дополнений в Устав сельского поселения </w:t>
      </w:r>
      <w:proofErr w:type="spellStart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Башкортостан», Совет сельского поселения </w:t>
      </w:r>
      <w:proofErr w:type="spellStart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="006C4807"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</w:t>
      </w:r>
    </w:p>
    <w:p w:rsidR="006C4807" w:rsidRPr="003A5A5D" w:rsidRDefault="006C4807" w:rsidP="003A5A5D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 е ш и л:</w:t>
      </w:r>
    </w:p>
    <w:p w:rsidR="006C4807" w:rsidRPr="003A5A5D" w:rsidRDefault="006C4807" w:rsidP="003A5A5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Принять проект решения Совета сельского поселения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Башкортостан» для вынесения на публичные  слушания.  </w:t>
      </w:r>
    </w:p>
    <w:p w:rsidR="006C4807" w:rsidRPr="003A5A5D" w:rsidRDefault="006C4807" w:rsidP="003A5A5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</w:t>
      </w:r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Разместить </w:t>
      </w:r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проект решения Совета сельского поселения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bookmarkStart w:id="0" w:name="_GoBack"/>
      <w:bookmarkEnd w:id="0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район Республики </w:t>
      </w:r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Башкортостан «О внесении изменений и дополнений в Устав сельского поселения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Башкортостан»  в сети общего доступа «Интернет» на официальном сайте сельского поселения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</w:t>
      </w:r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униципального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</w:t>
      </w:r>
      <w:hyperlink r:id="rId5" w:history="1">
        <w:r w:rsidRPr="003A5A5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x-none" w:eastAsia="x-none"/>
          </w:rPr>
          <w:t>http://</w:t>
        </w:r>
        <w:r w:rsidRPr="003A5A5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x-none"/>
          </w:rPr>
          <w:t>elanlino</w:t>
        </w:r>
        <w:r w:rsidRPr="003A5A5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3A5A5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x-none" w:eastAsia="x-none"/>
          </w:rPr>
          <w:t>ru</w:t>
        </w:r>
        <w:proofErr w:type="spellEnd"/>
        <w:r w:rsidRPr="003A5A5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x-none" w:eastAsia="x-none"/>
          </w:rPr>
          <w:t>/</w:t>
        </w:r>
      </w:hyperlink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 обнародовать на информационном стенде Совета сельского поселения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</w:t>
      </w:r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РБ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Кигинский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район, с.</w:t>
      </w:r>
      <w:r w:rsidR="00BA414D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Еланлино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, ул.</w:t>
      </w:r>
      <w:r w:rsidR="00BA414D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Бурхана </w:t>
      </w:r>
      <w:r w:rsidR="00BA414D"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Шарафутдинова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eastAsia="x-none"/>
        </w:rPr>
        <w:t>, 21</w:t>
      </w:r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6C4807" w:rsidRPr="003A5A5D" w:rsidRDefault="006C4807" w:rsidP="003A5A5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 за исполнением настоящего решения возложить на постоянную комиссию Совета сельского поселения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Еланлинский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Кигинский</w:t>
      </w:r>
      <w:proofErr w:type="spellEnd"/>
      <w:r w:rsidRPr="003A5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по соблюдению Регламента Совета, статуса и этики.</w:t>
      </w:r>
    </w:p>
    <w:p w:rsidR="006C4807" w:rsidRPr="003A5A5D" w:rsidRDefault="006C4807" w:rsidP="003A5A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07" w:rsidRPr="003A5A5D" w:rsidRDefault="006C4807" w:rsidP="003A5A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471" w:rsidRPr="003A5A5D" w:rsidRDefault="006C4807" w:rsidP="003A5A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 w:rsidRPr="003A5A5D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Г.Р.Сибагатуллин</w:t>
      </w:r>
      <w:proofErr w:type="spellEnd"/>
    </w:p>
    <w:sectPr w:rsidR="00314471" w:rsidRPr="003A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A8"/>
    <w:rsid w:val="00314471"/>
    <w:rsid w:val="003A5A5D"/>
    <w:rsid w:val="004D5890"/>
    <w:rsid w:val="006C4807"/>
    <w:rsid w:val="00AF4D70"/>
    <w:rsid w:val="00BA414D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D682-70DE-416E-AE46-EB44FB20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anl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2021-12-09T06:20:00Z</dcterms:created>
  <dcterms:modified xsi:type="dcterms:W3CDTF">2021-12-09T10:26:00Z</dcterms:modified>
</cp:coreProperties>
</file>