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9E9" w:rsidRPr="00407C0C" w:rsidRDefault="00DD601A" w:rsidP="00407C0C">
      <w:pPr>
        <w:ind w:firstLine="709"/>
        <w:jc w:val="both"/>
        <w:rPr>
          <w:color w:val="000000" w:themeColor="text1"/>
          <w:sz w:val="28"/>
          <w:szCs w:val="28"/>
        </w:rPr>
      </w:pPr>
      <w:r w:rsidRPr="00407C0C">
        <w:rPr>
          <w:color w:val="000000" w:themeColor="text1"/>
          <w:sz w:val="28"/>
          <w:szCs w:val="28"/>
        </w:rPr>
        <w:t>"</w:t>
      </w:r>
      <w:r w:rsidR="00407C0C" w:rsidRPr="00407C0C">
        <w:rPr>
          <w:bCs/>
          <w:color w:val="000000" w:themeColor="text1"/>
          <w:sz w:val="28"/>
          <w:szCs w:val="28"/>
          <w:shd w:val="clear" w:color="auto" w:fill="FFFFFF"/>
        </w:rPr>
        <w:t>Принят закон о смягчении административных штрафов для предпринимателей</w:t>
      </w:r>
      <w:r w:rsidRPr="00407C0C">
        <w:rPr>
          <w:bCs/>
          <w:color w:val="000000" w:themeColor="text1"/>
          <w:sz w:val="28"/>
          <w:szCs w:val="28"/>
          <w:shd w:val="clear" w:color="auto" w:fill="FFFFFF"/>
        </w:rPr>
        <w:t>"</w:t>
      </w:r>
      <w:r w:rsidR="00EF21F1" w:rsidRPr="00407C0C">
        <w:rPr>
          <w:color w:val="000000" w:themeColor="text1"/>
          <w:sz w:val="28"/>
          <w:szCs w:val="28"/>
        </w:rPr>
        <w:t>.</w:t>
      </w:r>
    </w:p>
    <w:p w:rsidR="00407C0C"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В Кодекс Российской Федерации об административных правонарушениях (КоАП РФ) Федеральным законом от 26.03.2022 № 70-ФЗ внесены изменения, согласно которым юридическое лицо могут не привлекать к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Это будет действовать в том случае, если организация приняла все предусмотренные законом меры для соблюдения правил и норм, за нарушение которых предусмотрена ответственность (ч. 4 ст. 2.1 КоАП РФ введена Федеральным законом от 26.03.2022 № 70-ФЗ).</w:t>
      </w:r>
    </w:p>
    <w:p w:rsidR="00407C0C"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Если юридическому лицу назначили наказание в виде штрафа по пункту 3 или 5 части 1 статьи 3.5 КоАП РФ, то должностное лицо привлекать не будут (ч. 5 ст. 2.1 КоАП РФ введена Федеральным законом от 26.03.2022 № 70-ФЗ).</w:t>
      </w:r>
    </w:p>
    <w:p w:rsidR="00407C0C"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Появились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Ранее субъектам малого и среднего предпринимательства, если в санкции статьи не было предупреждения могли по своему решению заменить штраф на предупреждение. Сейчас данная норма будет действовать как обязательная, формулировку «может быть заменено» изменили на «подлежит замене».</w:t>
      </w:r>
    </w:p>
    <w:p w:rsidR="00407C0C"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Малые организации и микропредприятия будут штрафовать по санкциям для индивидуальных предпринимателей.</w:t>
      </w:r>
    </w:p>
    <w:p w:rsidR="0000102B" w:rsidRPr="00407C0C" w:rsidRDefault="00407C0C" w:rsidP="00407C0C">
      <w:pPr>
        <w:pStyle w:val="a5"/>
        <w:shd w:val="clear" w:color="auto" w:fill="FFFFFF"/>
        <w:spacing w:before="0" w:beforeAutospacing="0" w:after="0" w:afterAutospacing="0"/>
        <w:ind w:firstLine="709"/>
        <w:jc w:val="both"/>
        <w:rPr>
          <w:color w:val="000000" w:themeColor="text1"/>
          <w:sz w:val="28"/>
          <w:szCs w:val="28"/>
        </w:rPr>
      </w:pPr>
      <w:r w:rsidRPr="00407C0C">
        <w:rPr>
          <w:color w:val="000000" w:themeColor="text1"/>
          <w:sz w:val="28"/>
          <w:szCs w:val="28"/>
          <w:shd w:val="clear" w:color="auto" w:fill="FFFFFF"/>
        </w:rPr>
        <w:t>Кроме того,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выявлено несколько нарушений по одной статье, то наказание будут назначать, как за одно правонарушение (например, не будут штрафовать отдельно за каждого работника при отсутствии у него медицинского осмотра)</w:t>
      </w:r>
      <w:r w:rsidR="0000102B" w:rsidRPr="00407C0C">
        <w:rPr>
          <w:color w:val="000000" w:themeColor="text1"/>
          <w:sz w:val="28"/>
          <w:szCs w:val="28"/>
        </w:rPr>
        <w:t>.</w:t>
      </w:r>
    </w:p>
    <w:p w:rsidR="00DC1DF6" w:rsidRDefault="00DC1DF6" w:rsidP="00B54023">
      <w:pPr>
        <w:spacing w:line="240" w:lineRule="exact"/>
        <w:jc w:val="both"/>
        <w:rPr>
          <w:sz w:val="28"/>
          <w:szCs w:val="28"/>
        </w:rPr>
      </w:pPr>
    </w:p>
    <w:p w:rsidR="00EF21F1" w:rsidRDefault="00EF21F1" w:rsidP="00B54023">
      <w:pPr>
        <w:spacing w:line="240" w:lineRule="exact"/>
        <w:jc w:val="both"/>
        <w:rPr>
          <w:sz w:val="28"/>
          <w:szCs w:val="28"/>
        </w:rPr>
      </w:pPr>
    </w:p>
    <w:p w:rsidR="004A24D1" w:rsidRDefault="00A539E9" w:rsidP="00EF21F1">
      <w:pPr>
        <w:spacing w:line="240" w:lineRule="exact"/>
        <w:jc w:val="both"/>
      </w:pPr>
      <w:r>
        <w:rPr>
          <w:sz w:val="28"/>
          <w:szCs w:val="28"/>
        </w:rPr>
        <w:t>И.о. п</w:t>
      </w:r>
      <w:r w:rsidR="00881AA0">
        <w:rPr>
          <w:sz w:val="28"/>
          <w:szCs w:val="28"/>
        </w:rPr>
        <w:t>рокурор</w:t>
      </w:r>
      <w:r>
        <w:rPr>
          <w:sz w:val="28"/>
          <w:szCs w:val="28"/>
        </w:rPr>
        <w:t>а</w:t>
      </w:r>
      <w:r w:rsidR="00881AA0">
        <w:rPr>
          <w:sz w:val="28"/>
          <w:szCs w:val="28"/>
        </w:rPr>
        <w:t xml:space="preserve"> района                   </w:t>
      </w:r>
      <w:r w:rsidR="00EF21F1">
        <w:rPr>
          <w:sz w:val="28"/>
          <w:szCs w:val="28"/>
        </w:rPr>
        <w:t xml:space="preserve">                                  </w:t>
      </w:r>
      <w:r>
        <w:rPr>
          <w:sz w:val="28"/>
          <w:szCs w:val="28"/>
        </w:rPr>
        <w:t xml:space="preserve">             </w:t>
      </w:r>
      <w:r w:rsidR="00EF21F1">
        <w:rPr>
          <w:sz w:val="28"/>
          <w:szCs w:val="28"/>
        </w:rPr>
        <w:t xml:space="preserve"> </w:t>
      </w:r>
      <w:r>
        <w:rPr>
          <w:sz w:val="28"/>
          <w:szCs w:val="28"/>
        </w:rPr>
        <w:t>М.Р. Фатхелисламов</w:t>
      </w:r>
    </w:p>
    <w:sectPr w:rsidR="004A24D1" w:rsidSect="00B5402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47"/>
    <w:rsid w:val="0000102B"/>
    <w:rsid w:val="001A76B4"/>
    <w:rsid w:val="001C67D0"/>
    <w:rsid w:val="00407C0C"/>
    <w:rsid w:val="004215F9"/>
    <w:rsid w:val="00476D41"/>
    <w:rsid w:val="004A24D1"/>
    <w:rsid w:val="00583947"/>
    <w:rsid w:val="00683FFA"/>
    <w:rsid w:val="007D46ED"/>
    <w:rsid w:val="00881AA0"/>
    <w:rsid w:val="008D466A"/>
    <w:rsid w:val="00911354"/>
    <w:rsid w:val="009177D3"/>
    <w:rsid w:val="009440C0"/>
    <w:rsid w:val="00972095"/>
    <w:rsid w:val="00996E80"/>
    <w:rsid w:val="00A07D38"/>
    <w:rsid w:val="00A539E9"/>
    <w:rsid w:val="00AB6F08"/>
    <w:rsid w:val="00B54023"/>
    <w:rsid w:val="00BB1783"/>
    <w:rsid w:val="00BD4053"/>
    <w:rsid w:val="00CC217C"/>
    <w:rsid w:val="00DC1DF6"/>
    <w:rsid w:val="00DD601A"/>
    <w:rsid w:val="00E86EE7"/>
    <w:rsid w:val="00EF2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75B51-CC30-1E4C-BDB2-AA4B9722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B54023"/>
    <w:pPr>
      <w:spacing w:before="100" w:after="100"/>
    </w:pPr>
    <w:rPr>
      <w:szCs w:val="20"/>
    </w:rPr>
  </w:style>
  <w:style w:type="paragraph" w:styleId="a3">
    <w:name w:val="Balloon Text"/>
    <w:basedOn w:val="a"/>
    <w:link w:val="a4"/>
    <w:uiPriority w:val="99"/>
    <w:semiHidden/>
    <w:unhideWhenUsed/>
    <w:rsid w:val="00DC1DF6"/>
    <w:rPr>
      <w:rFonts w:ascii="Segoe UI" w:hAnsi="Segoe UI" w:cs="Segoe UI"/>
      <w:sz w:val="18"/>
      <w:szCs w:val="18"/>
    </w:rPr>
  </w:style>
  <w:style w:type="character" w:customStyle="1" w:styleId="a4">
    <w:name w:val="Текст выноски Знак"/>
    <w:basedOn w:val="a0"/>
    <w:link w:val="a3"/>
    <w:uiPriority w:val="99"/>
    <w:semiHidden/>
    <w:rsid w:val="00DC1DF6"/>
    <w:rPr>
      <w:rFonts w:ascii="Segoe UI" w:eastAsia="Times New Roman" w:hAnsi="Segoe UI" w:cs="Segoe UI"/>
      <w:sz w:val="18"/>
      <w:szCs w:val="18"/>
      <w:lang w:eastAsia="ru-RU"/>
    </w:rPr>
  </w:style>
  <w:style w:type="paragraph" w:styleId="a5">
    <w:name w:val="Normal (Web)"/>
    <w:basedOn w:val="a"/>
    <w:uiPriority w:val="99"/>
    <w:unhideWhenUsed/>
    <w:rsid w:val="00A539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2831">
      <w:bodyDiv w:val="1"/>
      <w:marLeft w:val="0"/>
      <w:marRight w:val="0"/>
      <w:marTop w:val="0"/>
      <w:marBottom w:val="0"/>
      <w:divBdr>
        <w:top w:val="none" w:sz="0" w:space="0" w:color="auto"/>
        <w:left w:val="none" w:sz="0" w:space="0" w:color="auto"/>
        <w:bottom w:val="none" w:sz="0" w:space="0" w:color="auto"/>
        <w:right w:val="none" w:sz="0" w:space="0" w:color="auto"/>
      </w:divBdr>
    </w:div>
    <w:div w:id="354497766">
      <w:bodyDiv w:val="1"/>
      <w:marLeft w:val="0"/>
      <w:marRight w:val="0"/>
      <w:marTop w:val="0"/>
      <w:marBottom w:val="0"/>
      <w:divBdr>
        <w:top w:val="none" w:sz="0" w:space="0" w:color="auto"/>
        <w:left w:val="none" w:sz="0" w:space="0" w:color="auto"/>
        <w:bottom w:val="none" w:sz="0" w:space="0" w:color="auto"/>
        <w:right w:val="none" w:sz="0" w:space="0" w:color="auto"/>
      </w:divBdr>
    </w:div>
    <w:div w:id="531694138">
      <w:bodyDiv w:val="1"/>
      <w:marLeft w:val="0"/>
      <w:marRight w:val="0"/>
      <w:marTop w:val="0"/>
      <w:marBottom w:val="0"/>
      <w:divBdr>
        <w:top w:val="none" w:sz="0" w:space="0" w:color="auto"/>
        <w:left w:val="none" w:sz="0" w:space="0" w:color="auto"/>
        <w:bottom w:val="none" w:sz="0" w:space="0" w:color="auto"/>
        <w:right w:val="none" w:sz="0" w:space="0" w:color="auto"/>
      </w:divBdr>
    </w:div>
    <w:div w:id="1460220475">
      <w:bodyDiv w:val="1"/>
      <w:marLeft w:val="0"/>
      <w:marRight w:val="0"/>
      <w:marTop w:val="0"/>
      <w:marBottom w:val="0"/>
      <w:divBdr>
        <w:top w:val="none" w:sz="0" w:space="0" w:color="auto"/>
        <w:left w:val="none" w:sz="0" w:space="0" w:color="auto"/>
        <w:bottom w:val="none" w:sz="0" w:space="0" w:color="auto"/>
        <w:right w:val="none" w:sz="0" w:space="0" w:color="auto"/>
      </w:divBdr>
    </w:div>
    <w:div w:id="1932201051">
      <w:bodyDiv w:val="1"/>
      <w:marLeft w:val="0"/>
      <w:marRight w:val="0"/>
      <w:marTop w:val="0"/>
      <w:marBottom w:val="0"/>
      <w:divBdr>
        <w:top w:val="none" w:sz="0" w:space="0" w:color="auto"/>
        <w:left w:val="none" w:sz="0" w:space="0" w:color="auto"/>
        <w:bottom w:val="none" w:sz="0" w:space="0" w:color="auto"/>
        <w:right w:val="none" w:sz="0" w:space="0" w:color="auto"/>
      </w:divBdr>
    </w:div>
    <w:div w:id="20094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cp:lastPrinted>2022-05-04T15:18:00Z</cp:lastPrinted>
  <dcterms:created xsi:type="dcterms:W3CDTF">2022-05-27T05:11:00Z</dcterms:created>
  <dcterms:modified xsi:type="dcterms:W3CDTF">2022-05-27T05:11:00Z</dcterms:modified>
</cp:coreProperties>
</file>