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BA" w:rsidRPr="008C6E87" w:rsidRDefault="00EA2DBA" w:rsidP="00EA2D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8C6E87">
        <w:rPr>
          <w:rFonts w:ascii="Times New Roman" w:eastAsia="Times New Roman" w:hAnsi="Times New Roman" w:cs="Times New Roman"/>
          <w:sz w:val="24"/>
          <w:szCs w:val="24"/>
        </w:rPr>
        <w:t>Еланлинский</w:t>
      </w:r>
      <w:proofErr w:type="spellEnd"/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C6E87">
        <w:rPr>
          <w:rFonts w:ascii="Times New Roman" w:eastAsia="Times New Roman" w:hAnsi="Times New Roman" w:cs="Times New Roman"/>
          <w:sz w:val="24"/>
          <w:szCs w:val="24"/>
        </w:rPr>
        <w:t>Кигинский</w:t>
      </w:r>
      <w:proofErr w:type="spellEnd"/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и членов их семей за период с 1 января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8C6E87">
        <w:rPr>
          <w:rFonts w:ascii="Times New Roman" w:eastAsia="Times New Roman" w:hAnsi="Times New Roman" w:cs="Times New Roman"/>
          <w:sz w:val="24"/>
          <w:szCs w:val="24"/>
        </w:rPr>
        <w:t>года по 31 декабря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1"/>
        <w:gridCol w:w="1260"/>
        <w:gridCol w:w="1260"/>
        <w:gridCol w:w="2046"/>
        <w:gridCol w:w="804"/>
        <w:gridCol w:w="688"/>
        <w:gridCol w:w="2184"/>
        <w:gridCol w:w="932"/>
        <w:gridCol w:w="720"/>
        <w:gridCol w:w="1980"/>
        <w:gridCol w:w="1495"/>
      </w:tblGrid>
      <w:tr w:rsidR="00EA2DBA" w:rsidRPr="008C6E87" w:rsidTr="00A2027D">
        <w:trPr>
          <w:jc w:val="center"/>
        </w:trPr>
        <w:tc>
          <w:tcPr>
            <w:tcW w:w="648" w:type="dxa"/>
            <w:vMerge w:val="restart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1" w:type="dxa"/>
            <w:vMerge w:val="restart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8" w:type="dxa"/>
            <w:gridSpan w:val="3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3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</w:t>
            </w:r>
            <w:proofErr w:type="gram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принадлежащих на праве собственности (вид, марка)</w:t>
            </w:r>
          </w:p>
        </w:tc>
        <w:tc>
          <w:tcPr>
            <w:tcW w:w="1495" w:type="dxa"/>
            <w:vMerge w:val="restart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2DBA" w:rsidRPr="008C6E87" w:rsidTr="00A2027D">
        <w:trPr>
          <w:jc w:val="center"/>
        </w:trPr>
        <w:tc>
          <w:tcPr>
            <w:tcW w:w="648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0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8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8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32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2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A2DBA" w:rsidRPr="008C6E87" w:rsidTr="00A2027D">
        <w:trPr>
          <w:jc w:val="center"/>
        </w:trPr>
        <w:tc>
          <w:tcPr>
            <w:tcW w:w="64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5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A2DBA" w:rsidRPr="008C6E87" w:rsidTr="00A2027D">
        <w:trPr>
          <w:jc w:val="center"/>
        </w:trPr>
        <w:tc>
          <w:tcPr>
            <w:tcW w:w="648" w:type="dxa"/>
            <w:vMerge w:val="restart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1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Сибагатуллина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Г.Р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668029,92</w:t>
            </w:r>
          </w:p>
        </w:tc>
        <w:tc>
          <w:tcPr>
            <w:tcW w:w="2046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0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68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A2DBA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Приора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495" w:type="dxa"/>
          </w:tcPr>
          <w:p w:rsidR="00EA2DBA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DBA" w:rsidRPr="008C6E87" w:rsidTr="00A2027D">
        <w:trPr>
          <w:jc w:val="center"/>
        </w:trPr>
        <w:tc>
          <w:tcPr>
            <w:tcW w:w="648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88264,80</w:t>
            </w:r>
          </w:p>
        </w:tc>
        <w:tc>
          <w:tcPr>
            <w:tcW w:w="2046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68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2" w:type="dxa"/>
          </w:tcPr>
          <w:p w:rsidR="00EA2DBA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72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DBA" w:rsidRPr="008C6E87" w:rsidTr="00A2027D">
        <w:trPr>
          <w:jc w:val="center"/>
        </w:trPr>
        <w:tc>
          <w:tcPr>
            <w:tcW w:w="648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A2DBA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0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2035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37,4</w:t>
            </w:r>
          </w:p>
        </w:tc>
        <w:tc>
          <w:tcPr>
            <w:tcW w:w="68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218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32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DBA" w:rsidRPr="008C6E87" w:rsidTr="00A2027D">
        <w:trPr>
          <w:jc w:val="center"/>
        </w:trPr>
        <w:tc>
          <w:tcPr>
            <w:tcW w:w="648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A2DBA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0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68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DBA" w:rsidRPr="008C6E87" w:rsidTr="00A2027D">
        <w:trPr>
          <w:jc w:val="center"/>
        </w:trPr>
        <w:tc>
          <w:tcPr>
            <w:tcW w:w="648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A2DBA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68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2" w:type="dxa"/>
          </w:tcPr>
          <w:p w:rsidR="00EA2DBA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72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DBA" w:rsidRPr="008C6E87" w:rsidTr="00A2027D">
        <w:trPr>
          <w:jc w:val="center"/>
        </w:trPr>
        <w:tc>
          <w:tcPr>
            <w:tcW w:w="648" w:type="dxa"/>
            <w:vMerge w:val="restart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1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Гарипова А.Р.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делами сельского поселения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110931,47</w:t>
            </w:r>
          </w:p>
        </w:tc>
        <w:tc>
          <w:tcPr>
            <w:tcW w:w="2046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0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1048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DBA" w:rsidRPr="008C6E87" w:rsidTr="00A2027D">
        <w:trPr>
          <w:jc w:val="center"/>
        </w:trPr>
        <w:tc>
          <w:tcPr>
            <w:tcW w:w="648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0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1125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68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Хендэ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95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DBA" w:rsidRPr="008C6E87" w:rsidTr="00A2027D">
        <w:trPr>
          <w:jc w:val="center"/>
        </w:trPr>
        <w:tc>
          <w:tcPr>
            <w:tcW w:w="648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32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1048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DBA" w:rsidRPr="008C6E87" w:rsidTr="00A2027D">
        <w:trPr>
          <w:jc w:val="center"/>
        </w:trPr>
        <w:tc>
          <w:tcPr>
            <w:tcW w:w="648" w:type="dxa"/>
            <w:vMerge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A2DBA" w:rsidRPr="008C6E87" w:rsidRDefault="00EA2DBA" w:rsidP="00A20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2DBA" w:rsidRPr="008C6E87" w:rsidRDefault="00EA2DBA" w:rsidP="00EA2DBA">
      <w:pPr>
        <w:spacing w:after="200" w:line="276" w:lineRule="auto"/>
        <w:rPr>
          <w:rFonts w:ascii="Calibri" w:eastAsia="Times New Roman" w:hAnsi="Calibri" w:cs="Times New Roman"/>
        </w:rPr>
      </w:pPr>
    </w:p>
    <w:p w:rsidR="00EA2DBA" w:rsidRDefault="00EA2DBA" w:rsidP="00EA2DBA"/>
    <w:p w:rsidR="00EA2DBA" w:rsidRDefault="00EA2DBA" w:rsidP="00EA2DBA"/>
    <w:p w:rsidR="00EA2DBA" w:rsidRDefault="00EA2DBA" w:rsidP="00EA2DBA"/>
    <w:p w:rsidR="00EA2DBA" w:rsidRDefault="00EA2DBA" w:rsidP="00EA2DBA"/>
    <w:p w:rsidR="00E276AD" w:rsidRDefault="00E276AD">
      <w:bookmarkStart w:id="0" w:name="_GoBack"/>
      <w:bookmarkEnd w:id="0"/>
    </w:p>
    <w:sectPr w:rsidR="00E276AD" w:rsidSect="00EA2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30"/>
    <w:rsid w:val="00186530"/>
    <w:rsid w:val="00E276AD"/>
    <w:rsid w:val="00E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BBF5-709E-48E9-B783-DF5183AB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2022-05-12T12:20:00Z</dcterms:created>
  <dcterms:modified xsi:type="dcterms:W3CDTF">2022-05-12T12:20:00Z</dcterms:modified>
</cp:coreProperties>
</file>