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6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1824"/>
        <w:gridCol w:w="3485"/>
      </w:tblGrid>
      <w:tr w:rsidR="005552AC" w:rsidRPr="0060627F" w:rsidTr="005552AC">
        <w:trPr>
          <w:trHeight w:val="2127"/>
        </w:trPr>
        <w:tc>
          <w:tcPr>
            <w:tcW w:w="397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Баш$ортостан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Республика%ы</w:t>
            </w:r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ны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#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=ы районы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#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Йыланлы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ауыл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ауыл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бил&amp;м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 xml:space="preserve">&amp;%е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  <w:t>хакимияте</w:t>
            </w:r>
            <w:proofErr w:type="spellEnd"/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sz w:val="24"/>
                <w:szCs w:val="24"/>
                <w:lang w:eastAsia="ru-RU"/>
              </w:rPr>
            </w:pP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Баш</w:t>
            </w:r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$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ортостан</w:t>
            </w:r>
            <w:proofErr w:type="spellEnd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Республика</w:t>
            </w:r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%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ыны</w:t>
            </w:r>
            <w:proofErr w:type="spellEnd"/>
            <w:r w:rsidRPr="0060627F">
              <w:rPr>
                <w:rFonts w:ascii="Arial New Bash" w:eastAsia="Calibri" w:hAnsi="Arial New Bash" w:cs="Arial New Bash"/>
                <w:sz w:val="20"/>
                <w:szCs w:val="20"/>
                <w:lang w:eastAsia="ru-RU"/>
              </w:rPr>
              <w:t>#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sz w:val="28"/>
                <w:szCs w:val="28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ый</w:t>
            </w:r>
            <w:proofErr w:type="spellEnd"/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=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ы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районыны</w:t>
            </w:r>
            <w:proofErr w:type="spellEnd"/>
            <w:r w:rsidRPr="0060627F">
              <w:rPr>
                <w:rFonts w:ascii="Arial New Bash" w:eastAsia="Calibri" w:hAnsi="Arial New Bash" w:cs="Arial New Bash"/>
                <w:sz w:val="20"/>
                <w:szCs w:val="20"/>
                <w:lang w:eastAsia="ru-RU"/>
              </w:rPr>
              <w:t>#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Йыланлы</w:t>
            </w:r>
            <w:proofErr w:type="spellEnd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ауыл</w:t>
            </w:r>
            <w:proofErr w:type="spellEnd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Советы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ауыл</w:t>
            </w:r>
            <w:proofErr w:type="spellEnd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бил</w:t>
            </w:r>
            <w:r w:rsidRPr="0060627F">
              <w:rPr>
                <w:rFonts w:ascii="Arial New Bash" w:eastAsia="Calibri" w:hAnsi="Arial New Bash" w:cs="Arial New Bash"/>
                <w:sz w:val="20"/>
                <w:szCs w:val="20"/>
                <w:lang w:eastAsia="ru-RU"/>
              </w:rPr>
              <w:t>&amp;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60627F">
              <w:rPr>
                <w:rFonts w:ascii="Arial New Bash" w:eastAsia="Calibri" w:hAnsi="Arial New Bash" w:cs="Arial New Bash"/>
                <w:sz w:val="20"/>
                <w:szCs w:val="20"/>
                <w:lang w:eastAsia="ru-RU"/>
              </w:rPr>
              <w:t>&amp;</w:t>
            </w:r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%</w:t>
            </w:r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е </w:t>
            </w:r>
            <w:proofErr w:type="spellStart"/>
            <w:r w:rsidRPr="006062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хакимияте</w:t>
            </w:r>
            <w:proofErr w:type="spellEnd"/>
            <w:r w:rsidRPr="0060627F">
              <w:rPr>
                <w:rFonts w:ascii="Arial New Bash" w:eastAsia="Calibri" w:hAnsi="Arial New Bash" w:cs="Arial New Bash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sz w:val="20"/>
                <w:szCs w:val="20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6DC69C" wp14:editId="676917F3">
                  <wp:extent cx="670560" cy="7391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2" t="9378" r="29472" b="8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27F"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627F">
              <w:rPr>
                <w:rFonts w:ascii="Times New Roman" w:eastAsia="Calibri" w:hAnsi="Times New Roman" w:cs="Times New Roman"/>
                <w:lang w:eastAsia="ru-RU"/>
              </w:rPr>
              <w:t xml:space="preserve">(Администрация </w:t>
            </w:r>
            <w:proofErr w:type="spellStart"/>
            <w:r w:rsidRPr="0060627F">
              <w:rPr>
                <w:rFonts w:ascii="Times New Roman" w:eastAsia="Calibri" w:hAnsi="Times New Roman" w:cs="Times New Roman"/>
                <w:lang w:eastAsia="ru-RU"/>
              </w:rPr>
              <w:t>Еланлинского</w:t>
            </w:r>
            <w:proofErr w:type="spellEnd"/>
            <w:r w:rsidRPr="0060627F">
              <w:rPr>
                <w:rFonts w:ascii="Times New Roman" w:eastAsia="Calibri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60627F">
              <w:rPr>
                <w:rFonts w:ascii="Times New Roman" w:eastAsia="Calibri" w:hAnsi="Times New Roman" w:cs="Times New Roman"/>
                <w:lang w:eastAsia="ru-RU"/>
              </w:rPr>
              <w:t>Кигинского</w:t>
            </w:r>
            <w:proofErr w:type="spellEnd"/>
            <w:r w:rsidRPr="0060627F"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Calibri" w:hAnsi="Arial New Bash" w:cs="Arial New Bash"/>
                <w:b/>
                <w:bCs/>
                <w:color w:val="000000"/>
                <w:lang w:eastAsia="ru-RU"/>
              </w:rPr>
            </w:pPr>
            <w:r w:rsidRPr="0060627F">
              <w:rPr>
                <w:rFonts w:ascii="Times New Roman" w:eastAsia="Calibri" w:hAnsi="Times New Roman" w:cs="Times New Roman"/>
                <w:lang w:eastAsia="ru-RU"/>
              </w:rPr>
              <w:t>Республики Башкортостан)</w:t>
            </w:r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52AC" w:rsidRPr="0060627F" w:rsidRDefault="005552AC" w:rsidP="005552AC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41"/>
        <w:tblW w:w="9648" w:type="dxa"/>
        <w:tblLayout w:type="fixed"/>
        <w:tblLook w:val="0000" w:firstRow="0" w:lastRow="0" w:firstColumn="0" w:lastColumn="0" w:noHBand="0" w:noVBand="0"/>
      </w:tblPr>
      <w:tblGrid>
        <w:gridCol w:w="3528"/>
        <w:gridCol w:w="2160"/>
        <w:gridCol w:w="3960"/>
      </w:tblGrid>
      <w:tr w:rsidR="005552AC" w:rsidRPr="0060627F" w:rsidTr="005552AC">
        <w:tc>
          <w:tcPr>
            <w:tcW w:w="3528" w:type="dxa"/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color w:val="00FF00"/>
                <w:sz w:val="28"/>
                <w:szCs w:val="28"/>
                <w:lang w:eastAsia="ru-RU"/>
              </w:rPr>
            </w:pPr>
            <w:r w:rsidRPr="0060627F">
              <w:rPr>
                <w:rFonts w:ascii="Arial New Bash" w:eastAsia="Times New Roman" w:hAnsi="Arial New Bash" w:cs="Arial New Bash"/>
                <w:b/>
                <w:bCs/>
                <w:sz w:val="28"/>
                <w:szCs w:val="28"/>
                <w:lang w:eastAsia="ru-RU"/>
              </w:rPr>
              <w:t>[АРАР</w:t>
            </w:r>
          </w:p>
        </w:tc>
        <w:tc>
          <w:tcPr>
            <w:tcW w:w="2160" w:type="dxa"/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FF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62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tbl>
      <w:tblPr>
        <w:tblW w:w="101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29"/>
        <w:gridCol w:w="2365"/>
        <w:gridCol w:w="3819"/>
      </w:tblGrid>
      <w:tr w:rsidR="005552AC" w:rsidRPr="00420ED4" w:rsidTr="005552AC">
        <w:trPr>
          <w:trHeight w:val="305"/>
        </w:trPr>
        <w:tc>
          <w:tcPr>
            <w:tcW w:w="3929" w:type="dxa"/>
          </w:tcPr>
          <w:p w:rsidR="005552AC" w:rsidRPr="0060627F" w:rsidRDefault="005552AC" w:rsidP="0055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 сентябрь 2024</w:t>
            </w:r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5552AC" w:rsidRPr="0060627F" w:rsidRDefault="005552AC" w:rsidP="0055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Йыланлы</w:t>
            </w:r>
            <w:proofErr w:type="spellEnd"/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ауылы</w:t>
            </w:r>
            <w:proofErr w:type="spellEnd"/>
          </w:p>
        </w:tc>
        <w:tc>
          <w:tcPr>
            <w:tcW w:w="2365" w:type="dxa"/>
          </w:tcPr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№48</w:t>
            </w:r>
          </w:p>
        </w:tc>
        <w:tc>
          <w:tcPr>
            <w:tcW w:w="3819" w:type="dxa"/>
          </w:tcPr>
          <w:p w:rsidR="005552AC" w:rsidRPr="0060627F" w:rsidRDefault="005552AC" w:rsidP="005552A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16 сентября 2024</w:t>
            </w:r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552AC" w:rsidRPr="0060627F" w:rsidRDefault="005552AC" w:rsidP="005552A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606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Еланлино</w:t>
            </w:r>
            <w:proofErr w:type="spellEnd"/>
          </w:p>
          <w:p w:rsidR="005552AC" w:rsidRPr="0060627F" w:rsidRDefault="005552AC" w:rsidP="00555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2AC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proofErr w:type="gramStart"/>
      <w:r w:rsidRPr="0055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5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Признание</w:t>
      </w:r>
      <w:proofErr w:type="gramEnd"/>
      <w:r w:rsidRPr="0055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малоимущими в целях постановки их на учет в качестве нуждающихся в жилых помещениях</w:t>
      </w:r>
      <w:r w:rsidRPr="0055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      в  Администрации 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Еланлинский</w:t>
      </w:r>
      <w:proofErr w:type="spellEnd"/>
      <w:r w:rsidRPr="0055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55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Кигинский</w:t>
      </w:r>
      <w:proofErr w:type="spellEnd"/>
      <w:r w:rsidRPr="0055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 Республики  Башкортостан</w:t>
      </w:r>
    </w:p>
    <w:p w:rsidR="00D461BD" w:rsidRPr="005552AC" w:rsidRDefault="00D461BD" w:rsidP="000F28A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8A6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0F2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гинский</w:t>
      </w:r>
      <w:proofErr w:type="spellEnd"/>
      <w:r w:rsidR="000F2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</w:t>
      </w:r>
      <w:proofErr w:type="gramStart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Башкортостан  </w:t>
      </w:r>
      <w:r w:rsidR="000F28A6" w:rsidRPr="000F28A6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0F28A6" w:rsidRPr="000F28A6">
        <w:rPr>
          <w:rFonts w:ascii="Times New Roman" w:hAnsi="Times New Roman" w:cs="Times New Roman"/>
          <w:sz w:val="28"/>
          <w:szCs w:val="28"/>
        </w:rPr>
        <w:t>:</w:t>
      </w:r>
    </w:p>
    <w:p w:rsidR="00C6273B" w:rsidRDefault="00C6273B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73B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 малоимущими в целях постановки их на учет в качестве нуждающихся в жилых помещениях</w:t>
      </w:r>
      <w:r w:rsidRPr="005552AC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="000F2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 Республики</w:t>
      </w:r>
      <w:proofErr w:type="gramEnd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Башкортостан.  </w:t>
      </w:r>
    </w:p>
    <w:p w:rsidR="000F28A6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6273B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</w:t>
      </w:r>
      <w:proofErr w:type="spellStart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19.08.2019 года №65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сельского поселения </w:t>
      </w:r>
      <w:proofErr w:type="spellStart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муниципальной услуги «Ведение учета граждан, нуждающихс</w:t>
      </w:r>
      <w:r w:rsid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улучшении жилищных условий»</w:t>
      </w:r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5552AC" w:rsidRPr="000F28A6" w:rsidRDefault="005552AC" w:rsidP="000F28A6">
      <w:pPr>
        <w:widowControl w:val="0"/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55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5552AC" w:rsidRDefault="005552AC" w:rsidP="000F28A6">
      <w:pPr>
        <w:widowControl w:val="0"/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день, после дня его официального опубликования.                                                                        </w:t>
      </w:r>
      <w:r w:rsidRPr="005552A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8A6" w:rsidRPr="000F28A6" w:rsidRDefault="000F28A6" w:rsidP="000F2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4.</w:t>
      </w:r>
      <w:r w:rsidRP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путем размещения на официальном сайте сельского поселения </w:t>
      </w:r>
      <w:proofErr w:type="spellStart"/>
      <w:r w:rsidRP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0F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в сети Интернет.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</w:t>
      </w:r>
      <w:r w:rsidR="0094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постановления оставляю </w:t>
      </w:r>
      <w:proofErr w:type="gramStart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собой</w:t>
      </w:r>
      <w:proofErr w:type="gramEnd"/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2AC" w:rsidRPr="005552AC" w:rsidRDefault="005552AC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AC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552AC"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5552AC"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Г.Р.Сибагатуллина</w:t>
      </w:r>
      <w:proofErr w:type="spellEnd"/>
    </w:p>
    <w:p w:rsidR="005552AC" w:rsidRDefault="005552AC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AC" w:rsidRDefault="005552AC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AC" w:rsidRDefault="005552AC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BD" w:rsidRDefault="00D461BD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BD" w:rsidRDefault="00D461BD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BD" w:rsidRDefault="00D461BD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BD" w:rsidRDefault="00D461BD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F" w:rsidRPr="005552AC" w:rsidRDefault="0094732F" w:rsidP="005552AC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AC" w:rsidRPr="005552AC" w:rsidRDefault="005552AC" w:rsidP="005552AC">
      <w:pPr>
        <w:tabs>
          <w:tab w:val="left" w:pos="7425"/>
        </w:tabs>
        <w:spacing w:after="0" w:line="0" w:lineRule="atLeast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Еланлинский</w:t>
      </w:r>
      <w:proofErr w:type="spellEnd"/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 </w:t>
      </w:r>
      <w:proofErr w:type="spellStart"/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Кигинский</w:t>
      </w:r>
      <w:proofErr w:type="spellEnd"/>
      <w:proofErr w:type="gramEnd"/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94732F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16.09.2024  года</w:t>
      </w:r>
      <w:proofErr w:type="gramEnd"/>
      <w:r w:rsidR="0094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</w:t>
      </w:r>
    </w:p>
    <w:p w:rsidR="005552AC" w:rsidRPr="005552AC" w:rsidRDefault="005552AC" w:rsidP="005552AC">
      <w:pPr>
        <w:tabs>
          <w:tab w:val="left" w:pos="7425"/>
        </w:tabs>
        <w:spacing w:after="20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 xml:space="preserve"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</w:t>
      </w:r>
      <w:proofErr w:type="gramStart"/>
      <w:r w:rsidRPr="0094732F">
        <w:rPr>
          <w:rFonts w:ascii="Times New Roman" w:eastAsia="Times New Roman" w:hAnsi="Times New Roman" w:cs="Times New Roman"/>
          <w:b/>
          <w:lang w:eastAsia="ru-RU"/>
        </w:rPr>
        <w:t>помещениях»</w:t>
      </w: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 xml:space="preserve">  в</w:t>
      </w:r>
      <w:proofErr w:type="gramEnd"/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 xml:space="preserve">  администрации  сельского поселения </w:t>
      </w:r>
      <w:proofErr w:type="spellStart"/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Еланлинский</w:t>
      </w:r>
      <w:proofErr w:type="spellEnd"/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 xml:space="preserve">  сельсовет муниципального района </w:t>
      </w:r>
      <w:proofErr w:type="spellStart"/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Кигинский</w:t>
      </w:r>
      <w:proofErr w:type="spellEnd"/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 Республики  Башкортостан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Предмет регулирования Административного регламента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Администрация 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Еланлинский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 сельсовет муниципального района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Кигинский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район  Республики  Башкортостан</w:t>
      </w:r>
      <w:r w:rsidRPr="0094732F">
        <w:rPr>
          <w:rFonts w:ascii="Times New Roman" w:eastAsia="Times New Roman" w:hAnsi="Times New Roman" w:cs="Times New Roman"/>
          <w:lang w:eastAsia="ru-RU"/>
        </w:rPr>
        <w:t>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Круг заявителей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территории  Администрация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Еланлинский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 сельсовет муниципального района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Кигинский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район  Республики  Башкортостан.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Требования к порядку информирования о предоставлении муниципальной услуги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1.4. Информирование о порядке предоставления муниципальной услуги осуществляется: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непосредственно при личном приеме заявителя в </w:t>
      </w:r>
      <w:proofErr w:type="gramStart"/>
      <w:r w:rsidRPr="0094732F">
        <w:rPr>
          <w:rFonts w:ascii="Times New Roman" w:eastAsia="Calibri" w:hAnsi="Times New Roman" w:cs="Times New Roman"/>
          <w:lang w:eastAsia="ru-RU"/>
        </w:rPr>
        <w:t xml:space="preserve">Администрации 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>сельского</w:t>
      </w:r>
      <w:proofErr w:type="gram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поселения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Еланлинский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 сельсовет муниципального района </w:t>
      </w:r>
      <w:proofErr w:type="spellStart"/>
      <w:r w:rsidRPr="0094732F">
        <w:rPr>
          <w:rFonts w:ascii="Times New Roman" w:eastAsia="Times New Roman" w:hAnsi="Times New Roman" w:cs="Times New Roman"/>
          <w:bCs/>
          <w:lang w:eastAsia="ru-RU"/>
        </w:rPr>
        <w:t>Кигинский</w:t>
      </w:r>
      <w:proofErr w:type="spellEnd"/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 район  Республики  </w:t>
      </w:r>
      <w:r w:rsidRPr="0094732F">
        <w:rPr>
          <w:rFonts w:ascii="Times New Roman" w:eastAsia="Calibri" w:hAnsi="Times New Roman" w:cs="Times New Roman"/>
          <w:lang w:eastAsia="ru-RU"/>
        </w:rPr>
        <w:t xml:space="preserve">(далее – Администрация, </w:t>
      </w:r>
      <w:r w:rsidRPr="0094732F">
        <w:rPr>
          <w:rFonts w:ascii="Times New Roman" w:eastAsia="Times New Roman" w:hAnsi="Times New Roman" w:cs="Times New Roman"/>
          <w:lang w:eastAsia="ru-RU"/>
        </w:rPr>
        <w:t>Уполномоченный орган)</w:t>
      </w:r>
      <w:r w:rsidRPr="0094732F">
        <w:rPr>
          <w:rFonts w:ascii="Times New Roman" w:eastAsia="Calibri" w:hAnsi="Times New Roman" w:cs="Times New Roman"/>
          <w:lang w:eastAsia="ru-RU"/>
        </w:rPr>
        <w:t xml:space="preserve"> 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Pr="0094732F">
        <w:rPr>
          <w:rFonts w:ascii="Times New Roman" w:eastAsia="Times New Roman" w:hAnsi="Times New Roman" w:cs="Times New Roman"/>
          <w:lang w:eastAsia="ru-RU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 РГАУ МФЦ);</w:t>
      </w:r>
    </w:p>
    <w:p w:rsidR="005552AC" w:rsidRPr="0094732F" w:rsidRDefault="005552AC" w:rsidP="005552AC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по телефону в Администрации (Уполномоченном органе) или РГАУ МФЦ; письменно, в том числе посредством электронной почты, факсимильной связи;</w:t>
      </w:r>
    </w:p>
    <w:p w:rsidR="005552AC" w:rsidRPr="0094732F" w:rsidRDefault="005552AC" w:rsidP="005552AC">
      <w:pPr>
        <w:widowControl w:val="0"/>
        <w:tabs>
          <w:tab w:val="left" w:pos="851"/>
          <w:tab w:val="left" w:pos="113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посредством размещения в открытой и доступной форме информации:</w:t>
      </w:r>
    </w:p>
    <w:p w:rsidR="005552AC" w:rsidRPr="0094732F" w:rsidRDefault="005552AC" w:rsidP="005552AC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5552AC" w:rsidRPr="0094732F" w:rsidRDefault="005552AC" w:rsidP="005552AC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на официальных сайтах Администрации (Уполномоченного органа) в информационно-телекоммуникационной сети Интернет https://dushanbekovo.ru/ (далее – официальный сайт);</w:t>
      </w:r>
    </w:p>
    <w:p w:rsidR="005552AC" w:rsidRPr="0094732F" w:rsidRDefault="005552AC" w:rsidP="005552AC">
      <w:pPr>
        <w:widowControl w:val="0"/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РГАУ МФЦ в информационно-телекоммуникационной сети Интернет </w:t>
      </w:r>
      <w:proofErr w:type="spellStart"/>
      <w:r w:rsidRPr="0094732F">
        <w:rPr>
          <w:rFonts w:ascii="Times New Roman" w:eastAsia="Times New Roman" w:hAnsi="Times New Roman" w:cs="Times New Roman"/>
          <w:color w:val="000000"/>
          <w:lang w:val="en-US" w:eastAsia="ru-RU"/>
        </w:rPr>
        <w:t>htths</w:t>
      </w:r>
      <w:proofErr w:type="spellEnd"/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proofErr w:type="spellStart"/>
      <w:r w:rsidRPr="0094732F">
        <w:rPr>
          <w:rFonts w:ascii="Times New Roman" w:eastAsia="Times New Roman" w:hAnsi="Times New Roman" w:cs="Times New Roman"/>
          <w:color w:val="000000"/>
          <w:lang w:val="en-US" w:eastAsia="ru-RU"/>
        </w:rPr>
        <w:t>mfcrb</w:t>
      </w:r>
      <w:proofErr w:type="spellEnd"/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94732F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/.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1.5. Информирование осуществляется по вопросам, касающимся: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способов подачи заявления о предоставлении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адресов Администрации (Уполномоченного органа), РГАУ МФЦ, обращение в которые необходимо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порядка и сроков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порядка получения сведений о ходе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рассмотрения  заявления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о предоставлении муниципальной услуги и о результатах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1.6. При устном обращении Заявителя (лично или по телефону) специалист Администрации (Уполномоченного органа),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Если специалист Администрации (Уполномоченного органа), работник РГАУ МФЦ не может самостоятельно дать ответ, телефонный звонок</w:t>
      </w:r>
      <w:r w:rsidRPr="009473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4732F">
        <w:rPr>
          <w:rFonts w:ascii="Times New Roman" w:eastAsia="Times New Roman" w:hAnsi="Times New Roman" w:cs="Times New Roman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изложить обращение в письменной форме; 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назначить другое время для консультаций.</w:t>
      </w:r>
    </w:p>
    <w:p w:rsidR="005552AC" w:rsidRPr="0094732F" w:rsidRDefault="005552AC" w:rsidP="005552AC">
      <w:pPr>
        <w:tabs>
          <w:tab w:val="left" w:pos="7425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Специалист Администрации (Уполномоченного органа),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Продолжительность информирования по телефону не должна превышать 10 минут.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Информирование осуществляется в соответствии с графиком приема граждан.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1.9. На 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официальном сайте Администрации (Уполномоченного органа)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наряду со сведениями, указанными в пункте 1.8 Административного регламента, размещаются: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1.10. На информационных стендах Администрации (Уполномоченного органа) подлежит размещению информация: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сроки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образцы заполнения заявления и приложений к заявлениям;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 xml:space="preserve">порядок и способы подачи заявления о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предоставлении  муниципальной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порядок и способы получения разъяснений по порядку предоставления муниципальной услуги;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порядок записи на личный прием к должностным лицам;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 xml:space="preserve">Порядок, форма, место размещения и способы 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получения справочной информации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1.14. С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правочная информация об </w:t>
      </w:r>
      <w:r w:rsidRPr="0094732F">
        <w:rPr>
          <w:rFonts w:ascii="Times New Roman" w:eastAsia="Calibri" w:hAnsi="Times New Roman" w:cs="Times New Roman"/>
          <w:lang w:eastAsia="ru-RU"/>
        </w:rPr>
        <w:t>Администрации (</w:t>
      </w:r>
      <w:r w:rsidRPr="0094732F">
        <w:rPr>
          <w:rFonts w:ascii="Times New Roman" w:eastAsia="Times New Roman" w:hAnsi="Times New Roman" w:cs="Times New Roman"/>
          <w:lang w:eastAsia="ru-RU"/>
        </w:rPr>
        <w:t>Уполномоченном органе)</w:t>
      </w:r>
      <w:r w:rsidRPr="0094732F">
        <w:rPr>
          <w:rFonts w:ascii="Times New Roman" w:eastAsia="Calibri" w:hAnsi="Times New Roman" w:cs="Times New Roman"/>
          <w:lang w:eastAsia="ru-RU"/>
        </w:rPr>
        <w:t xml:space="preserve">, 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структурных подразделений, предоставляющих муниципальную услугу, 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>размещена на официальном сайте,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Cs/>
          <w:lang w:eastAsia="ru-RU"/>
        </w:rPr>
        <w:t>Справочной является информация: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о месте нахождения и графике работы Администрации (Уполномоченного органа),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услуги, а также РГАУ МФЦ;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II. Стандарт предоставления муниципальной услуги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Наименование 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94732F">
        <w:rPr>
          <w:rFonts w:ascii="Times New Roman" w:eastAsia="Calibri" w:hAnsi="Times New Roman" w:cs="Times New Roman"/>
          <w:b/>
          <w:lang w:eastAsia="ru-RU"/>
        </w:rPr>
        <w:t xml:space="preserve"> услуги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2.1 Признание граждан малоимущими в целях постановки их на учет в качестве нуждающихся в жилых помещениях.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Наименование органа местного самоуправления (организации), предоставляющего(-щей) муниципальную услугу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vertAlign w:val="superscript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732F">
        <w:rPr>
          <w:rFonts w:ascii="Times New Roman" w:eastAsia="Calibri" w:hAnsi="Times New Roman" w:cs="Times New Roman"/>
        </w:rPr>
        <w:t xml:space="preserve">Муниципальная услуга предоставляется </w:t>
      </w:r>
      <w:proofErr w:type="gramStart"/>
      <w:r w:rsidRPr="0094732F">
        <w:rPr>
          <w:rFonts w:ascii="Times New Roman" w:eastAsia="Calibri" w:hAnsi="Times New Roman" w:cs="Times New Roman"/>
        </w:rPr>
        <w:t>Администрацией  сельского</w:t>
      </w:r>
      <w:proofErr w:type="gramEnd"/>
      <w:r w:rsidRPr="0094732F">
        <w:rPr>
          <w:rFonts w:ascii="Times New Roman" w:eastAsia="Calibri" w:hAnsi="Times New Roman" w:cs="Times New Roman"/>
        </w:rPr>
        <w:t xml:space="preserve">  поселения </w:t>
      </w:r>
      <w:proofErr w:type="spellStart"/>
      <w:r w:rsidRPr="0094732F">
        <w:rPr>
          <w:rFonts w:ascii="Times New Roman" w:eastAsia="Calibri" w:hAnsi="Times New Roman" w:cs="Times New Roman"/>
        </w:rPr>
        <w:t>Еланлинский</w:t>
      </w:r>
      <w:proofErr w:type="spellEnd"/>
      <w:r w:rsidRPr="0094732F">
        <w:rPr>
          <w:rFonts w:ascii="Times New Roman" w:eastAsia="Calibri" w:hAnsi="Times New Roman" w:cs="Times New Roman"/>
        </w:rPr>
        <w:t xml:space="preserve"> сельсовет муниципального района </w:t>
      </w:r>
      <w:proofErr w:type="spellStart"/>
      <w:r w:rsidRPr="0094732F">
        <w:rPr>
          <w:rFonts w:ascii="Times New Roman" w:eastAsia="Calibri" w:hAnsi="Times New Roman" w:cs="Times New Roman"/>
        </w:rPr>
        <w:t>Кигинский</w:t>
      </w:r>
      <w:proofErr w:type="spellEnd"/>
      <w:r w:rsidRPr="0094732F">
        <w:rPr>
          <w:rFonts w:ascii="Times New Roman" w:eastAsia="Calibri" w:hAnsi="Times New Roman" w:cs="Times New Roman"/>
        </w:rPr>
        <w:t xml:space="preserve">  район  Республики Башкортостан.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94732F">
        <w:rPr>
          <w:rFonts w:ascii="Times New Roman" w:eastAsia="Calibri" w:hAnsi="Times New Roman" w:cs="Times New Roman"/>
        </w:rPr>
        <w:t xml:space="preserve">В предоставлении муниципальной услуги принимает участие РГАУ </w:t>
      </w:r>
      <w:proofErr w:type="gramStart"/>
      <w:r w:rsidRPr="0094732F">
        <w:rPr>
          <w:rFonts w:ascii="Times New Roman" w:eastAsia="Calibri" w:hAnsi="Times New Roman" w:cs="Times New Roman"/>
        </w:rPr>
        <w:t>МФЦ  при</w:t>
      </w:r>
      <w:proofErr w:type="gramEnd"/>
      <w:r w:rsidRPr="0094732F">
        <w:rPr>
          <w:rFonts w:ascii="Times New Roman" w:eastAsia="Calibri" w:hAnsi="Times New Roman" w:cs="Times New Roman"/>
        </w:rPr>
        <w:t xml:space="preserve"> наличии соответствующего соглашения о взаимодействии.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При предоставлении муниципальной услуги Администрация (Уполномоченный орган) взаимодействует с: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Федеральной службой государственной регистрации, кадастра и картографии;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межрайонной инспекцией Федеральной налоговой службы России по Республике Башкортостан;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отделениями Пенсионного фонда по Республике Башкортостан;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государственным казенным учреждением Республиканский </w:t>
      </w:r>
      <w:proofErr w:type="gramStart"/>
      <w:r w:rsidRPr="0094732F">
        <w:rPr>
          <w:rFonts w:ascii="Times New Roman" w:eastAsia="Calibri" w:hAnsi="Times New Roman" w:cs="Times New Roman"/>
        </w:rPr>
        <w:t>центр  социальной</w:t>
      </w:r>
      <w:proofErr w:type="gramEnd"/>
      <w:r w:rsidRPr="0094732F">
        <w:rPr>
          <w:rFonts w:ascii="Times New Roman" w:eastAsia="Calibri" w:hAnsi="Times New Roman" w:cs="Times New Roman"/>
        </w:rPr>
        <w:t xml:space="preserve"> поддержки населения;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центрами занятости населения Республики Башкортостан;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Федеральной службой судебных приставов.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2.4. При предоставлении муниципальной услуги Администрации (Уполномоченному органу),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 xml:space="preserve">Описание результата предоставления 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94732F">
        <w:rPr>
          <w:rFonts w:ascii="Times New Roman" w:eastAsia="Calibri" w:hAnsi="Times New Roman" w:cs="Times New Roman"/>
          <w:b/>
          <w:lang w:eastAsia="ru-RU"/>
        </w:rPr>
        <w:t xml:space="preserve"> услуги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2.5. Результатом предоставления муниципальной услуги являются: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 xml:space="preserve">Срок предоставления </w:t>
      </w: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муниципальной</w:t>
      </w:r>
      <w:r w:rsidRPr="0094732F">
        <w:rPr>
          <w:rFonts w:ascii="Times New Roman" w:eastAsia="Calibri" w:hAnsi="Times New Roman" w:cs="Times New Roman"/>
          <w:b/>
          <w:lang w:eastAsia="ru-RU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</w:t>
      </w:r>
      <w:r w:rsidRPr="0094732F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предоставления муниципальной услуги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посредством почтового отправления, через РГАУ МФЦ либо в форме электронного документа с использованием РПГУ, и не должен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превышать  30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 рабочих дней.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Датой поступления заявления является: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при личном обращении заявителя в Администрацию (Уполномоченный орган) считается – день подачи заявления с приложением предусмотренных пунктом 2.8 Административного регламента надлежащих образом оформленных </w:t>
      </w:r>
      <w:proofErr w:type="gramStart"/>
      <w:r w:rsidRPr="0094732F">
        <w:rPr>
          <w:rFonts w:ascii="Times New Roman" w:eastAsia="Calibri" w:hAnsi="Times New Roman" w:cs="Times New Roman"/>
        </w:rPr>
        <w:t>документов.;</w:t>
      </w:r>
      <w:proofErr w:type="gramEnd"/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(Уполномоченного органа)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датой поступления заявления при обращении гражданина в 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РГАУ МФЦ </w:t>
      </w:r>
      <w:r w:rsidRPr="0094732F">
        <w:rPr>
          <w:rFonts w:ascii="Times New Roman" w:eastAsia="Calibri" w:hAnsi="Times New Roman" w:cs="Times New Roman"/>
        </w:rPr>
        <w:t xml:space="preserve">считается </w:t>
      </w:r>
      <w:proofErr w:type="gramStart"/>
      <w:r w:rsidRPr="0094732F">
        <w:rPr>
          <w:rFonts w:ascii="Times New Roman" w:eastAsia="Calibri" w:hAnsi="Times New Roman" w:cs="Times New Roman"/>
        </w:rPr>
        <w:t>–  дата</w:t>
      </w:r>
      <w:proofErr w:type="gramEnd"/>
      <w:r w:rsidRPr="0094732F">
        <w:rPr>
          <w:rFonts w:ascii="Times New Roman" w:eastAsia="Calibri" w:hAnsi="Times New Roman" w:cs="Times New Roman"/>
        </w:rPr>
        <w:t xml:space="preserve">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 xml:space="preserve"> Нормативные правовые акты, регулирующие предоставление </w:t>
      </w: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муниципальной</w:t>
      </w:r>
      <w:r w:rsidRPr="0094732F">
        <w:rPr>
          <w:rFonts w:ascii="Times New Roman" w:eastAsia="Calibri" w:hAnsi="Times New Roman" w:cs="Times New Roman"/>
          <w:b/>
          <w:lang w:eastAsia="ru-RU"/>
        </w:rPr>
        <w:t xml:space="preserve">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(Уполномоченного органа), в </w:t>
      </w:r>
      <w:proofErr w:type="gramStart"/>
      <w:r w:rsidRPr="0094732F">
        <w:rPr>
          <w:rFonts w:ascii="Times New Roman" w:eastAsia="Calibri" w:hAnsi="Times New Roman" w:cs="Times New Roman"/>
        </w:rPr>
        <w:t>государственной  информационной</w:t>
      </w:r>
      <w:proofErr w:type="gramEnd"/>
      <w:r w:rsidRPr="0094732F">
        <w:rPr>
          <w:rFonts w:ascii="Times New Roman" w:eastAsia="Calibri" w:hAnsi="Times New Roman" w:cs="Times New Roman"/>
        </w:rPr>
        <w:t xml:space="preserve"> системе Реестр государственных и муниципальных услуг (функций) Республики Башкортостан» и на РПГ, ЕПГУ…</w:t>
      </w:r>
    </w:p>
    <w:p w:rsidR="005552AC" w:rsidRPr="0094732F" w:rsidRDefault="005552AC" w:rsidP="005552AC">
      <w:pPr>
        <w:widowControl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552AC" w:rsidRPr="0094732F" w:rsidRDefault="005552AC" w:rsidP="005552AC">
      <w:pPr>
        <w:widowControl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2.8. </w:t>
      </w:r>
      <w:r w:rsidRPr="0094732F">
        <w:rPr>
          <w:rFonts w:ascii="Times New Roman" w:eastAsia="Times New Roman" w:hAnsi="Times New Roman" w:cs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2.8.1. Заявление по форме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1) в форме документа на бумажном носителе – посредством личного обращения в Администрацию (Уполномоченный орган),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2) путем заполнения формы запроса через «личный кабинет» РПГУ (далее – отправление в электронной форме);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0000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3) путем направления электронного документа на официальную электронную почту Администрации (Уполномоченного органа) (далее – предоставление посредством электронной почты).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 виде бумажного документа, который заявитель получает непосредственно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при  личном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обращении в Администрации (Уполномоченном органе);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виде бумажного документа, который заявитель получает непосредственно при личном обращении в РГАУ МФЦ;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виде бумажного документа, который направляется заявителю посредством почтового обращения;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 виде электронного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документа,  размещенного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на официальном сайте Администрации (Уполномоченного органа), ссылка на который направляется заявителю посредством электронной почты;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виде электронного документа, который направляется заявителю в «Личный кабинет» на РПГУ.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2.8.2. Документы, удостоверяющий личность Заявителя каждого члена семьи Заявителя для лиц старше 14 лет.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гражданина  малоимущим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>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документы о трудовой деятельности, трудовом стаже (за периоды до 1 января 2020 года).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2.8.9. </w:t>
      </w:r>
      <w:r w:rsidRPr="0094732F">
        <w:rPr>
          <w:rFonts w:ascii="Times New Roman" w:eastAsia="Calibri" w:hAnsi="Times New Roman" w:cs="Times New Roman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Calibri" w:hAnsi="Times New Roman" w:cs="Times New Roman"/>
        </w:rPr>
        <w:t>2.8.10.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2.9. В случае личного обращения в Администрацию (Уполномоченный орган),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2.11. Для предоставления муниципальной услуги </w:t>
      </w:r>
      <w:bookmarkStart w:id="1" w:name="Par196"/>
      <w:bookmarkEnd w:id="1"/>
      <w:r w:rsidRPr="0094732F">
        <w:rPr>
          <w:rFonts w:ascii="Times New Roman" w:eastAsia="Times New Roman" w:hAnsi="Times New Roman" w:cs="Times New Roman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</w:t>
      </w: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документ о гражданах, зарегистрированных в жилом помещении по месту жительства заявителя;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копию финансового лицевого счета;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Cs/>
          <w:lang w:eastAsia="ru-RU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9473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сведения 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94732F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документы, выданные зарегистрированным лицам в соответствии с Федеральным </w:t>
      </w:r>
      <w:hyperlink r:id="rId6" w:history="1">
        <w:r w:rsidRPr="0094732F"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Заявитель вправе представить указанные документы по собственной инициативе.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94732F">
        <w:rPr>
          <w:rFonts w:ascii="Times New Roman" w:eastAsia="Times New Roman" w:hAnsi="Times New Roman" w:cs="Times New Roman"/>
          <w:spacing w:val="-4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Указание на запрет требовать от заявителя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2.12. При предоставлении муниципальной услуги запрещается требовать от заявителя: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7" w:history="1">
        <w:r w:rsidRPr="0094732F">
          <w:rPr>
            <w:rFonts w:ascii="Times New Roman" w:eastAsia="Times New Roman" w:hAnsi="Times New Roman" w:cs="Times New Roman"/>
            <w:color w:val="000000"/>
            <w:lang w:eastAsia="ru-RU"/>
          </w:rPr>
          <w:t>части 6 статьи 7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27 июля 2010 года № 210-ФЗ                                          «Об организации предоставления государственных и муниципальных услуг»                      (далее – Федеральный закон № 210-ФЗ);</w:t>
      </w:r>
    </w:p>
    <w:p w:rsidR="005552AC" w:rsidRPr="0094732F" w:rsidRDefault="005552AC" w:rsidP="00555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94732F">
        <w:rPr>
          <w:rFonts w:ascii="Times New Roman" w:eastAsia="Calibri" w:hAnsi="Times New Roman" w:cs="Times New Roman"/>
          <w:lang w:eastAsia="ru-RU"/>
        </w:rPr>
        <w:t xml:space="preserve"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</w:t>
      </w:r>
      <w:r w:rsidRPr="0094732F">
        <w:rPr>
          <w:rFonts w:ascii="Times New Roman" w:eastAsia="Calibri" w:hAnsi="Times New Roman" w:cs="Times New Roman"/>
          <w:lang w:eastAsia="ru-RU"/>
        </w:rPr>
        <w:lastRenderedPageBreak/>
        <w:t>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94732F">
        <w:rPr>
          <w:rFonts w:ascii="Times New Roman" w:eastAsia="Times New Roman" w:hAnsi="Times New Roman" w:cs="Times New Roman"/>
          <w:lang w:eastAsia="ru-RU"/>
        </w:rPr>
        <w:t>;</w:t>
      </w:r>
    </w:p>
    <w:p w:rsidR="005552AC" w:rsidRPr="0094732F" w:rsidRDefault="005552AC" w:rsidP="00555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Calibri" w:hAnsi="Times New Roman" w:cs="Times New Roman"/>
        </w:rPr>
        <w:t xml:space="preserve">2.14. </w:t>
      </w:r>
      <w:r w:rsidRPr="0094732F">
        <w:rPr>
          <w:rFonts w:ascii="Times New Roman" w:eastAsia="Times New Roman" w:hAnsi="Times New Roman" w:cs="Times New Roman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неустановление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личности заявителя (представителя заявителя) (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непредъявление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неподтверждение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полномочий представителя;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с заявлением обратилось ненадлежащее лицо;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в) заявление подано в орган, не уполномоченный на его рассмотрение.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2.15. 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неустановления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полномочия представителя (в случае обращения представителя), а также если: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2.16. </w:t>
      </w:r>
      <w:r w:rsidRPr="0094732F">
        <w:rPr>
          <w:rFonts w:ascii="Times New Roman" w:eastAsia="Calibri" w:hAnsi="Times New Roman" w:cs="Times New Roman"/>
          <w:lang w:eastAsia="ru-RU"/>
        </w:rPr>
        <w:t>Основания для приостановления предоставления муниципальной услуги отсутствуют</w:t>
      </w:r>
      <w:r w:rsidRPr="0094732F">
        <w:rPr>
          <w:rFonts w:ascii="Times New Roman" w:eastAsia="Times New Roman" w:hAnsi="Times New Roman" w:cs="Times New Roman"/>
          <w:lang w:eastAsia="ru-RU"/>
        </w:rPr>
        <w:t>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2.17. Основаниями для отказа в предоставлении муниципальной услуги являются: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предоставление заявителем неполных и (или) недостоверных сведений;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Республике  Башкортостан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>».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4732F">
        <w:rPr>
          <w:rFonts w:ascii="Times New Roman" w:eastAsia="Calibri" w:hAnsi="Times New Roman"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2.19. Предоставление муниципальной услуги осуществляется бесплатно.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94732F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 xml:space="preserve"> услуги, включая информацию о методике расчета размера такой платы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2.21. </w:t>
      </w:r>
      <w:r w:rsidRPr="0094732F">
        <w:rPr>
          <w:rFonts w:ascii="Times New Roman" w:eastAsia="Calibri" w:hAnsi="Times New Roman" w:cs="Times New Roman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Максимальный срок ожидания в очереди не превышает 15 минут.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732F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2.22. Все заявления, поступившие в Администрацию (Уполномоченный орган), принятые к рассмотрению Администрацией (Уполномоченным органом), подлежат регистрации в течение 1 рабочего дня.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4732F">
        <w:rPr>
          <w:rFonts w:ascii="Times New Roman" w:eastAsia="Calibri" w:hAnsi="Times New Roman" w:cs="Times New Roman"/>
          <w:b/>
        </w:rPr>
        <w:t>Требования к помещениям, в которых предоставляется муниципальная услуга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552AC" w:rsidRPr="0094732F" w:rsidRDefault="005552AC" w:rsidP="005552AC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которых  предоставляется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5552AC" w:rsidRPr="0094732F" w:rsidRDefault="005552AC" w:rsidP="005552AC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наименование;</w:t>
      </w:r>
    </w:p>
    <w:p w:rsidR="005552AC" w:rsidRPr="0094732F" w:rsidRDefault="005552AC" w:rsidP="005552AC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местонахождение и юридический адрес;</w:t>
      </w:r>
    </w:p>
    <w:p w:rsidR="005552AC" w:rsidRPr="0094732F" w:rsidRDefault="005552AC" w:rsidP="005552AC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режим работы;</w:t>
      </w:r>
    </w:p>
    <w:p w:rsidR="005552AC" w:rsidRPr="0094732F" w:rsidRDefault="005552AC" w:rsidP="005552AC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график приема;</w:t>
      </w:r>
    </w:p>
    <w:p w:rsidR="005552AC" w:rsidRPr="0094732F" w:rsidRDefault="005552AC" w:rsidP="005552AC">
      <w:pPr>
        <w:widowControl w:val="0"/>
        <w:tabs>
          <w:tab w:val="left" w:pos="567"/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номера телефонов для справок.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Помещения, в которых предоставляется государственная услуга, оснащаются: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противопожарной системой и средствами пожаротушения;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системой оповещения о возникновении чрезвычайной ситуации;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средствами оказания первой медицинской помощи;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туалетными комнатами для посетителей.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номера кабинета и наименования отдела;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графика приема заявителей.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 предоставлении государственной услуги инвалидам обеспечиваются: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допуск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сурдопереводчика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тифлосурдопереводчика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>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Показатели доступности и качества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2.24. Основными показателями доступности предоставления муниципальной услуги являются: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РПГУ,ЕПГУ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либо через РГАУ МФЦ;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2.24.4. возможность получения заявителем уведомлений о предоставлении муниципальной услуги с помощью РПГУ;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2.25. Основными показателями качества предоставления муниципальной услуги являются: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рассмотрения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5552AC" w:rsidRPr="0094732F" w:rsidRDefault="005552AC" w:rsidP="005552AC">
      <w:pPr>
        <w:widowControl w:val="0"/>
        <w:tabs>
          <w:tab w:val="left" w:pos="567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2.26. Предоставление муниципальной услуги по экстерриториальному принципу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осуществляется  в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                                      в электронной форме</w:t>
      </w: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Исчерпывающий перечень административных процедур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прием и регистрация заявления и необходимых документов;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рассмотрение заявления и представленных документов, направление межведомственных запросов </w:t>
      </w:r>
      <w:r w:rsidRPr="0094732F">
        <w:rPr>
          <w:rFonts w:ascii="Times New Roman" w:eastAsia="Calibri" w:hAnsi="Times New Roman" w:cs="Times New Roman"/>
          <w:lang w:eastAsia="ru-RU"/>
        </w:rPr>
        <w:t>о предоставлении документов и информации</w:t>
      </w:r>
      <w:r w:rsidRPr="0094732F">
        <w:rPr>
          <w:rFonts w:ascii="Times New Roman" w:eastAsia="Times New Roman" w:hAnsi="Times New Roman" w:cs="Times New Roman"/>
          <w:lang w:eastAsia="ru-RU"/>
        </w:rPr>
        <w:t>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3.2. Особенности предоставления услуги в электронной форме.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3.2.1. При предоставлении муниципальной услуги в электронной форме Заявителю обеспечиваются: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получение информации о порядке и сроках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запись на прием в Администрацию (Уполномоченный орган), РГАУ МФЦ для подачи запроса о предоставлении муниципальной услуги (далее - запрос);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формирование запроса;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получение результата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получение сведений о ходе выполнения запроса;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осуществление оценки качества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3.2.2. Запись на прием в Администрацию (Уполномоченный орган) или многофункциональный центр для подачи запроса.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При организации записи на прием в Администрацию (Уполномоченный орган), РГАУ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МФЦ  заявителю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обеспечивается возможность: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ознакомления с расписанием работы Администрации (Уполномоченного органа), РГАУ МФЦ, а также с доступными для записи на прием датами и интервалами времени приема;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Запись на прием может осуществляться посредством информационной системы Администрации (Уполномоченного органа), РГАУ МФЦ, которая обеспечивает возможность интеграции с РПГУ.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3.2.3. Формирование запроса.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 РПГУ размещаются образцы заполнения электронной формы запроса.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 формировании запроса заявителю обеспечивается: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в) возможность печати на бумажном носителе копии электронной формы запроса;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Сформированный и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подписанный запрос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spacing w:val="-6"/>
          <w:lang w:eastAsia="ru-RU"/>
        </w:rPr>
        <w:t xml:space="preserve">3.2.4. </w:t>
      </w:r>
      <w:r w:rsidRPr="0094732F">
        <w:rPr>
          <w:rFonts w:ascii="Times New Roman" w:eastAsia="Times New Roman" w:hAnsi="Times New Roman" w:cs="Times New Roman"/>
          <w:lang w:eastAsia="ru-RU"/>
        </w:rPr>
        <w:t>Администрация (Уполномоченный орган) обеспечивает: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прием документов, необходимых для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5552AC" w:rsidRPr="0094732F" w:rsidRDefault="005552AC" w:rsidP="0055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3.2.5. </w:t>
      </w:r>
      <w:r w:rsidRPr="0094732F">
        <w:rPr>
          <w:rFonts w:ascii="Times New Roman" w:eastAsia="Times New Roman" w:hAnsi="Times New Roman" w:cs="Times New Roman"/>
          <w:spacing w:val="-6"/>
          <w:lang w:eastAsia="ru-RU"/>
        </w:rPr>
        <w:t xml:space="preserve">Электронное заявление становится доступным для </w:t>
      </w:r>
      <w:r w:rsidRPr="0094732F">
        <w:rPr>
          <w:rFonts w:ascii="Times New Roman" w:eastAsia="Times New Roman" w:hAnsi="Times New Roman" w:cs="Times New Roman"/>
          <w:lang w:eastAsia="ru-RU"/>
        </w:rPr>
        <w:t>должностного лица Администрации (Уполномоченного органа), ответственного за прием и регистрацию заявления (далее – ответственный специалист)</w:t>
      </w:r>
      <w:r w:rsidRPr="0094732F">
        <w:rPr>
          <w:rFonts w:ascii="Times New Roman" w:eastAsia="Times New Roman" w:hAnsi="Times New Roman" w:cs="Times New Roman"/>
          <w:spacing w:val="-6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Ответственный специалист: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проверяет наличие электронных заявлений, поступивших с РПГУ, с периодом не реже двух раз в день;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изучает поступившие заявления и приложенные образы документов (документы);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документа на бумажном носителе в многофункциональном центре.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94732F">
        <w:rPr>
          <w:rFonts w:ascii="Times New Roman" w:eastAsia="Calibri" w:hAnsi="Times New Roman" w:cs="Times New Roman"/>
        </w:rPr>
        <w:lastRenderedPageBreak/>
        <w:t xml:space="preserve">3.2.7. </w:t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94732F">
        <w:rPr>
          <w:rFonts w:ascii="Times New Roman" w:eastAsia="Times New Roman" w:hAnsi="Times New Roman" w:cs="Times New Roman"/>
          <w:spacing w:val="-6"/>
          <w:lang w:eastAsia="ru-RU"/>
        </w:rPr>
        <w:t>время.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 предоставлении услуги в электронной форме заявителю направляется: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3.2.8. Оценка качества предоставления услуги осуществляется в соответствии с </w:t>
      </w:r>
      <w:hyperlink r:id="rId8" w:history="1">
        <w:r w:rsidRPr="0094732F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3.2.9. 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9" w:history="1">
        <w:r w:rsidRPr="0094732F">
          <w:rPr>
            <w:rFonts w:ascii="Times New Roman" w:eastAsia="Times New Roman" w:hAnsi="Times New Roman" w:cs="Times New Roman"/>
            <w:lang w:eastAsia="ru-RU"/>
          </w:rPr>
          <w:t>статьей 11.2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Федерального закона №210-ФЗ и в порядке, установленном </w:t>
      </w:r>
      <w:hyperlink r:id="rId10" w:history="1">
        <w:r w:rsidRPr="0094732F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об исправлении допущенных опечаток по форме согласно приложению № 3 к Административному регламенту.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заявлении об исправлении опечаток и ошибок в обязательном порядке указываются: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1) наименование Администрации (Уполномоченного органа), в который подается заявление об исправление опечаток;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6) реквизиты документа (-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3.4. Заявление об исправлении опечаток и ошибок представляются следующими способами: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лично в Администрацию (Уполномоченный орган);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почтовым отправлением;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– путем заполнения формы запроса через «Личный кабинет» РПГУ;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– через многофункциональный центр.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3.5. Основаниями для отказа в приеме заявления об исправлении опечаток и ошибок являются: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2) заявитель не является получателем муниципальной услуги.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3.6. Отказ в приеме заявления об исправлении опечаток и ошибок по иным основаниям не допускается.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3.7. Основаниями для отказа в исправлении опечаток и ошибок являются: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Pr="0094732F">
          <w:rPr>
            <w:rFonts w:ascii="Times New Roman" w:eastAsia="Times New Roman" w:hAnsi="Times New Roman" w:cs="Times New Roman"/>
            <w:lang w:eastAsia="ru-RU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</w:t>
      </w: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3.8. Заявление об исправлении опечаток и ошибок регистрируется Администрацией, (Уполномоченным органом) в течение одного рабочего дня с момента получения заявления об исправлении опечаток и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ошибок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и документов приложенных к нему.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настоящим  Административным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 xml:space="preserve"> регламентом.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3.10. По результатам рассмотрения заявления об исправлении опечаток и ошибок Администрация (Уполномоченный орган) в срок, предусмотренный пунктом 3.9 Административного регламента: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3.11. В случае принятия решения об отсутствии необходимости исправления опечаток и ошибок Администрация (Уполномоченный орган)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3.12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3.13. При исправлении опечаток и ошибок не допускается: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94732F">
        <w:rPr>
          <w:rFonts w:ascii="Times New Roman" w:eastAsia="Times New Roman" w:hAnsi="Times New Roman" w:cs="Times New Roman"/>
          <w:lang w:eastAsia="ru-RU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(Уполномоченном органе).</w:t>
      </w:r>
    </w:p>
    <w:p w:rsidR="005552AC" w:rsidRPr="0094732F" w:rsidRDefault="005552AC" w:rsidP="005552A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(Уполномоченного органа) и (или) должностного лица Администрации (Уполномоченного органа),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муниципального  служащего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>, плата с заявителя не взимается.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>. Формы контроля за исполнением административного регламента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Порядок осуществления текущего контроля за соблюдением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 исполнением ответственными должностными лицами положений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регламента и иных нормативных правовых актов,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устанавливающих требования к предоставлению муниципальной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услуги, а также принятием ими решений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(Уполномоченного органа), уполномоченными на осуществление контроля за предоставлением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Текущий контроль осуществляется путем проведения проверок: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решений о предоставлении (об отказе в предоставлении)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выявления и устранения нарушений прав граждан;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lastRenderedPageBreak/>
        <w:t>Порядок и периодичность осуществления плановых и внеплановых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проверок полноты и качества предоставления муниципальной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услуги, в том числе порядок и формы контроля за полнотой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 качеством предоставления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соблюдение сроков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соблюдение положений настоящего Административного регламента;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Основанием для проведения внеплановых проверок являются: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4.4. Для проведения проверки создается комиссия, в состав которой включаются должностные лица и специалисты Администрации, (Уполномоченного органа).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Проверка осуществляется на основании приказа Администрации (Уполномоченного органа).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Ответственность должностных лиц за решения и действия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(бездействие), принимаемые (осуществляемые) ими в ходе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предоставления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Требования к порядку и формам контроля за предоставлением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муниципальной услуги, в том числе со стороны граждан,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их объединений и организаций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Граждане, их объединения и организации также имеют право: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94732F">
        <w:rPr>
          <w:rFonts w:ascii="Times New Roman" w:eastAsia="Times New Roman" w:hAnsi="Times New Roman" w:cs="Times New Roman"/>
          <w:b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>а также их должностных лиц, муниципальных служащих, работников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32F">
        <w:rPr>
          <w:rFonts w:ascii="Times New Roman" w:eastAsia="Times New Roman" w:hAnsi="Times New Roman" w:cs="Times New Roman"/>
          <w:b/>
          <w:lang w:eastAsia="ru-RU"/>
        </w:rPr>
        <w:t xml:space="preserve">Информация для заявителя о его праве подать жалобу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94732F">
        <w:rPr>
          <w:rFonts w:ascii="Times New Roman" w:eastAsia="Calibri" w:hAnsi="Times New Roman" w:cs="Times New Roman"/>
          <w:bCs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его должностных лиц, РГАУ МФЦ, работников РГАУ МФЦ при предоставлении муниципальной услуги (далее – жалоба).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Cs/>
        </w:rPr>
      </w:pPr>
      <w:r w:rsidRPr="0094732F">
        <w:rPr>
          <w:rFonts w:ascii="Times New Roman" w:eastAsia="Calibri" w:hAnsi="Times New Roman" w:cs="Times New Roman"/>
          <w:b/>
          <w:bCs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94732F">
        <w:rPr>
          <w:rFonts w:ascii="Times New Roman" w:eastAsia="Calibri" w:hAnsi="Times New Roman" w:cs="Times New Roman"/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руководителю отдела </w:t>
      </w:r>
      <w:r w:rsidRPr="0094732F">
        <w:rPr>
          <w:rFonts w:ascii="Times New Roman" w:eastAsia="Calibri" w:hAnsi="Times New Roman" w:cs="Times New Roman"/>
          <w:bCs/>
        </w:rPr>
        <w:t>Администрации (Уполномоченного органа)</w:t>
      </w:r>
      <w:r w:rsidRPr="0094732F">
        <w:rPr>
          <w:rFonts w:ascii="Times New Roman" w:eastAsia="Calibri" w:hAnsi="Times New Roman" w:cs="Times New Roman"/>
        </w:rPr>
        <w:t xml:space="preserve"> на решения и (или) действия (бездействие) специалиста отдела </w:t>
      </w:r>
      <w:r w:rsidRPr="0094732F">
        <w:rPr>
          <w:rFonts w:ascii="Times New Roman" w:eastAsia="Calibri" w:hAnsi="Times New Roman" w:cs="Times New Roman"/>
          <w:bCs/>
        </w:rPr>
        <w:t>Администрации (Уполномоченного органа)</w:t>
      </w:r>
      <w:r w:rsidRPr="0094732F">
        <w:rPr>
          <w:rFonts w:ascii="Times New Roman" w:eastAsia="Calibri" w:hAnsi="Times New Roman" w:cs="Times New Roman"/>
        </w:rPr>
        <w:t>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руководителю </w:t>
      </w:r>
      <w:r w:rsidRPr="0094732F">
        <w:rPr>
          <w:rFonts w:ascii="Times New Roman" w:eastAsia="Calibri" w:hAnsi="Times New Roman" w:cs="Times New Roman"/>
          <w:bCs/>
        </w:rPr>
        <w:t>Администрации (Уполномоченного органа)</w:t>
      </w:r>
      <w:r w:rsidRPr="0094732F">
        <w:rPr>
          <w:rFonts w:ascii="Times New Roman" w:eastAsia="Calibri" w:hAnsi="Times New Roman" w:cs="Times New Roman"/>
        </w:rPr>
        <w:t xml:space="preserve"> на решения и (или) действия </w:t>
      </w:r>
      <w:r w:rsidRPr="0094732F">
        <w:rPr>
          <w:rFonts w:ascii="Times New Roman" w:eastAsia="Calibri" w:hAnsi="Times New Roman" w:cs="Times New Roman"/>
        </w:rPr>
        <w:lastRenderedPageBreak/>
        <w:t xml:space="preserve">(бездействие) отдела </w:t>
      </w:r>
      <w:r w:rsidRPr="0094732F">
        <w:rPr>
          <w:rFonts w:ascii="Times New Roman" w:eastAsia="Calibri" w:hAnsi="Times New Roman" w:cs="Times New Roman"/>
          <w:bCs/>
        </w:rPr>
        <w:t>Администрации (Уполномоченного органа)</w:t>
      </w:r>
      <w:r w:rsidRPr="0094732F">
        <w:rPr>
          <w:rFonts w:ascii="Times New Roman" w:eastAsia="Calibri" w:hAnsi="Times New Roman" w:cs="Times New Roman"/>
        </w:rPr>
        <w:t>, руководителя этого отдела;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к руководителю РГАУ МФЦ – на решения и действия (бездействие) работника РГАУ МФЦ;</w:t>
      </w:r>
    </w:p>
    <w:p w:rsidR="005552AC" w:rsidRPr="0094732F" w:rsidRDefault="005552AC" w:rsidP="005552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>к учредителю РГАУ МФЦ – на решение и действия (бездействие) РГАУ МФЦ.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94732F">
        <w:rPr>
          <w:rFonts w:ascii="Times New Roman" w:eastAsia="Calibri" w:hAnsi="Times New Roman" w:cs="Times New Roman"/>
        </w:rPr>
        <w:t>В Администрации (Уполномоченном органе), РГАУ МФЦ определяются уполномоченные на рассмотрение жалоб должностные лица.</w:t>
      </w:r>
    </w:p>
    <w:p w:rsidR="005552AC" w:rsidRPr="0094732F" w:rsidRDefault="005552AC" w:rsidP="005552AC">
      <w:pPr>
        <w:autoSpaceDE w:val="0"/>
        <w:autoSpaceDN w:val="0"/>
        <w:adjustRightInd w:val="0"/>
        <w:spacing w:before="280"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732F">
        <w:rPr>
          <w:rFonts w:ascii="Times New Roman" w:eastAsia="Calibri" w:hAnsi="Times New Roman" w:cs="Times New Roman"/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94732F">
        <w:rPr>
          <w:rFonts w:ascii="Times New Roman" w:eastAsia="Calibri" w:hAnsi="Times New Roman" w:cs="Times New Roman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(Уполномоченного органа),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5552AC" w:rsidRPr="0094732F" w:rsidRDefault="005552AC" w:rsidP="005552AC">
      <w:pPr>
        <w:autoSpaceDE w:val="0"/>
        <w:autoSpaceDN w:val="0"/>
        <w:adjustRightInd w:val="0"/>
        <w:spacing w:before="280" w:after="200" w:line="276" w:lineRule="auto"/>
        <w:jc w:val="center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</w:t>
      </w:r>
      <w:proofErr w:type="gramStart"/>
      <w:r w:rsidRPr="0094732F">
        <w:rPr>
          <w:rFonts w:ascii="Times New Roman" w:eastAsia="Calibri" w:hAnsi="Times New Roman" w:cs="Times New Roman"/>
        </w:rPr>
        <w:t>РГАУ МФЦ</w:t>
      </w:r>
      <w:proofErr w:type="gramEnd"/>
      <w:r w:rsidRPr="0094732F">
        <w:rPr>
          <w:rFonts w:ascii="Times New Roman" w:eastAsia="Calibri" w:hAnsi="Times New Roman" w:cs="Times New Roman"/>
        </w:rPr>
        <w:t xml:space="preserve"> а также их специалистов, должностных лиц, работников регулируется: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Федеральным </w:t>
      </w:r>
      <w:hyperlink r:id="rId12" w:history="1">
        <w:r w:rsidRPr="0094732F">
          <w:rPr>
            <w:rFonts w:ascii="Times New Roman" w:eastAsia="Calibri" w:hAnsi="Times New Roman" w:cs="Times New Roman"/>
          </w:rPr>
          <w:t>законом</w:t>
        </w:r>
      </w:hyperlink>
      <w:r w:rsidRPr="0094732F">
        <w:rPr>
          <w:rFonts w:ascii="Times New Roman" w:eastAsia="Calibri" w:hAnsi="Times New Roman" w:cs="Times New Roman"/>
        </w:rPr>
        <w:t xml:space="preserve"> 210-ФЗ;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4732F">
        <w:rPr>
          <w:rFonts w:ascii="Times New Roman" w:eastAsia="Calibri" w:hAnsi="Times New Roman" w:cs="Times New Roman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13" w:history="1">
        <w:r w:rsidRPr="0094732F">
          <w:rPr>
            <w:rFonts w:ascii="Times New Roman" w:eastAsia="Calibri" w:hAnsi="Times New Roman" w:cs="Times New Roman"/>
          </w:rPr>
          <w:t>постановлением</w:t>
        </w:r>
      </w:hyperlink>
      <w:r w:rsidRPr="0094732F">
        <w:rPr>
          <w:rFonts w:ascii="Times New Roman" w:eastAsia="Calibri" w:hAnsi="Times New Roman" w:cs="Times New Roman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VI. Особенности выполнения административных процедур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(действий) в многофункциональных центрах предоставления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государственных и муниципальных услуг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Исчерпывающий перечень административных процедур (действий)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при предоставлении государственной услуги, выполняемых</w:t>
      </w: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многофункциональным центром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 xml:space="preserve">6.1. РГАУ </w:t>
      </w:r>
      <w:proofErr w:type="gramStart"/>
      <w:r w:rsidRPr="0094732F">
        <w:rPr>
          <w:rFonts w:ascii="Times New Roman" w:eastAsia="Times New Roman" w:hAnsi="Times New Roman" w:cs="Times New Roman"/>
          <w:lang w:eastAsia="ru-RU"/>
        </w:rPr>
        <w:t>МФЦ  осуществляет</w:t>
      </w:r>
      <w:proofErr w:type="gramEnd"/>
      <w:r w:rsidRPr="0094732F">
        <w:rPr>
          <w:rFonts w:ascii="Times New Roman" w:eastAsia="Times New Roman" w:hAnsi="Times New Roman" w:cs="Times New Roman"/>
          <w:lang w:eastAsia="ru-RU"/>
        </w:rPr>
        <w:t>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иные процедуры и действия, предусмотренные Федеральным законом                       № 210-ФЗ.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552AC" w:rsidRPr="0094732F" w:rsidRDefault="005552AC" w:rsidP="005552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заявителей</w:t>
      </w: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6.2. Информирование заявителя РГАУ МФЦ осуществляется следующими способами: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назначить другое время для консультаций.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5552AC" w:rsidRPr="0094732F" w:rsidRDefault="005552AC" w:rsidP="005552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Прием запросов заявителей о предоставлении государственной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услуги и иных документов, необходимых для предоставления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государственной услуги</w:t>
      </w: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94732F">
        <w:rPr>
          <w:rFonts w:ascii="Times New Roman" w:eastAsia="Times New Roman" w:hAnsi="Times New Roman" w:cs="Times New Roman"/>
          <w:lang w:eastAsia="ru-RU"/>
        </w:rPr>
        <w:t>мультиталон</w:t>
      </w:r>
      <w:proofErr w:type="spellEnd"/>
      <w:r w:rsidRPr="0094732F">
        <w:rPr>
          <w:rFonts w:ascii="Times New Roman" w:eastAsia="Times New Roman" w:hAnsi="Times New Roman" w:cs="Times New Roman"/>
          <w:lang w:eastAsia="ru-RU"/>
        </w:rPr>
        <w:t xml:space="preserve"> электронной очереди.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</w:t>
      </w:r>
      <w:r w:rsidRPr="0094732F">
        <w:rPr>
          <w:rFonts w:ascii="Times New Roman" w:eastAsia="Times New Roman" w:hAnsi="Times New Roman" w:cs="Times New Roman"/>
          <w:lang w:eastAsia="ru-RU"/>
        </w:rPr>
        <w:lastRenderedPageBreak/>
        <w:t>при обращении за предоставлением услуги. Не допускается получение талона электронной очереди для третьих лиц.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Работник РГАУ МФЦ осуществляет следующие действия: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принимает от заявителей заявление на предоставление государственной услуги;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6.4. Работник РГАУ МФЦ не вправе требовать от заявителя: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4" w:history="1">
        <w:r w:rsidRPr="0094732F">
          <w:rPr>
            <w:rFonts w:ascii="Times New Roman" w:eastAsia="Times New Roman" w:hAnsi="Times New Roman" w:cs="Times New Roman"/>
            <w:color w:val="000000"/>
            <w:lang w:eastAsia="ru-RU"/>
          </w:rPr>
          <w:t>частью 6 статьи 7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Федерального закона № 210-ФЗ. Заявитель вправе представить указанные документы и информацию по собственной инициативе;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6.5. Порядок и сроки передачи в Администрацию (Уполномоченный орган)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Формирование и направление многофункциональным центром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предоставления межведомственного запроса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6.6. В случае если документы, предусмотренные</w:t>
      </w:r>
      <w:r w:rsidRPr="009473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5" w:history="1">
        <w:r w:rsidRPr="0094732F">
          <w:rPr>
            <w:rFonts w:ascii="Times New Roman" w:eastAsia="Times New Roman" w:hAnsi="Times New Roman" w:cs="Times New Roman"/>
            <w:color w:val="000000"/>
            <w:lang w:eastAsia="ru-RU"/>
          </w:rPr>
          <w:t>пунктом 2.11</w:t>
        </w:r>
      </w:hyperlink>
      <w:r w:rsidRPr="0094732F"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Выдача заявителю результата предоставления</w:t>
      </w:r>
    </w:p>
    <w:p w:rsidR="005552AC" w:rsidRPr="0094732F" w:rsidRDefault="005552AC" w:rsidP="0055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732F">
        <w:rPr>
          <w:rFonts w:ascii="Times New Roman" w:eastAsia="Times New Roman" w:hAnsi="Times New Roman" w:cs="Times New Roman"/>
          <w:b/>
          <w:bCs/>
          <w:lang w:eastAsia="ru-RU"/>
        </w:rPr>
        <w:t>государственной услуги</w:t>
      </w: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орган) передает документы в структурное подразделение РГАУ МФЦ для последующей выдачи заявителю (представителю).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Работник РГАУ МФЦ осуществляет следующие действия: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проверяет полномочия представителя (в случае обращения представителя заявителя);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определяет статус исполнения запроса заявителя в АИС МФЦ;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5552AC" w:rsidRPr="0094732F" w:rsidRDefault="005552AC" w:rsidP="0055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32F">
        <w:rPr>
          <w:rFonts w:ascii="Times New Roman" w:eastAsia="Times New Roman" w:hAnsi="Times New Roman" w:cs="Times New Roman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94732F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к Административному регламенту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«Признание граждан малоимущими 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постановки на учет в качеств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нуждающихся в жилых помещениях»</w:t>
      </w:r>
    </w:p>
    <w:p w:rsidR="005552AC" w:rsidRPr="005552AC" w:rsidRDefault="005552AC" w:rsidP="005552AC">
      <w:pPr>
        <w:widowControl w:val="0"/>
        <w:tabs>
          <w:tab w:val="left" w:pos="567"/>
          <w:tab w:val="left" w:pos="4820"/>
        </w:tabs>
        <w:spacing w:after="200" w:line="276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widowControl w:val="0"/>
        <w:tabs>
          <w:tab w:val="left" w:pos="567"/>
          <w:tab w:val="left" w:pos="4820"/>
        </w:tabs>
        <w:spacing w:after="200" w:line="276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5552AC" w:rsidRPr="005552AC" w:rsidTr="005552AC">
        <w:tc>
          <w:tcPr>
            <w:tcW w:w="2197" w:type="dxa"/>
            <w:gridSpan w:val="5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c>
          <w:tcPr>
            <w:tcW w:w="4646" w:type="dxa"/>
            <w:gridSpan w:val="6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c>
          <w:tcPr>
            <w:tcW w:w="748" w:type="dxa"/>
            <w:gridSpan w:val="2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c>
          <w:tcPr>
            <w:tcW w:w="4646" w:type="dxa"/>
            <w:gridSpan w:val="6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полностью)</w:t>
            </w:r>
          </w:p>
        </w:tc>
      </w:tr>
      <w:tr w:rsidR="005552AC" w:rsidRPr="005552AC" w:rsidTr="005552AC">
        <w:tc>
          <w:tcPr>
            <w:tcW w:w="824" w:type="dxa"/>
            <w:gridSpan w:val="3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c>
          <w:tcPr>
            <w:tcW w:w="1455" w:type="dxa"/>
            <w:gridSpan w:val="4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раб./</w:t>
            </w:r>
            <w:proofErr w:type="gramEnd"/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c>
          <w:tcPr>
            <w:tcW w:w="601" w:type="dxa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52AC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52AC">
        <w:rPr>
          <w:rFonts w:ascii="Times New Roman" w:eastAsia="Times New Roman" w:hAnsi="Times New Roman" w:cs="Times New Roman"/>
          <w:b/>
          <w:bCs/>
          <w:lang w:eastAsia="ru-RU"/>
        </w:rPr>
        <w:t>о признании гражданина малоимущим в целях постановки на учет в качестве нуждающегося в жилом помещении</w:t>
      </w: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5552AC" w:rsidRPr="005552AC" w:rsidTr="005552AC">
        <w:tc>
          <w:tcPr>
            <w:tcW w:w="3607" w:type="dxa"/>
            <w:gridSpan w:val="3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____________________________________________________________,</w:t>
            </w:r>
          </w:p>
        </w:tc>
      </w:tr>
      <w:tr w:rsidR="005552AC" w:rsidRPr="005552AC" w:rsidTr="005552AC">
        <w:tc>
          <w:tcPr>
            <w:tcW w:w="1276" w:type="dxa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159"/>
              </w:tabs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</w:tbl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pBdr>
          <w:top w:val="single" w:sz="4" w:space="1" w:color="auto"/>
        </w:pBdr>
        <w:spacing w:after="0" w:line="0" w:lineRule="atLeast"/>
        <w:ind w:left="2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Малоимущим в целях постановки на учет в </w:t>
      </w:r>
      <w:proofErr w:type="gramStart"/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качестве  нуждающегося</w:t>
      </w:r>
      <w:proofErr w:type="gramEnd"/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5552AC" w:rsidRPr="005552AC" w:rsidTr="005552AC">
        <w:tc>
          <w:tcPr>
            <w:tcW w:w="2552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составом семьи: (Ф.И.О., родственные отношения)</w:t>
      </w:r>
    </w:p>
    <w:p w:rsidR="005552AC" w:rsidRPr="005552AC" w:rsidRDefault="005552AC" w:rsidP="005552AC">
      <w:pPr>
        <w:spacing w:after="0" w:line="0" w:lineRule="atLeast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pBdr>
          <w:top w:val="single" w:sz="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pBdr>
          <w:top w:val="single" w:sz="4" w:space="0" w:color="auto"/>
        </w:pBd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pBdr>
          <w:top w:val="single" w:sz="4" w:space="1" w:color="auto"/>
        </w:pBdr>
        <w:spacing w:after="0" w:line="0" w:lineRule="atLeast"/>
        <w:ind w:firstLine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840"/>
        <w:gridCol w:w="3467"/>
        <w:gridCol w:w="3857"/>
      </w:tblGrid>
      <w:tr w:rsidR="005552AC" w:rsidRPr="005552AC" w:rsidTr="005552AC">
        <w:tc>
          <w:tcPr>
            <w:tcW w:w="1668" w:type="dxa"/>
            <w:shd w:val="clear" w:color="auto" w:fill="auto"/>
            <w:vAlign w:val="bottom"/>
          </w:tcPr>
          <w:p w:rsidR="005552AC" w:rsidRPr="005552AC" w:rsidRDefault="005552AC" w:rsidP="005552AC">
            <w:pPr>
              <w:tabs>
                <w:tab w:val="left" w:pos="338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pBdr>
          <w:top w:val="single" w:sz="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52AC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тип площади и ее размеры)</w:t>
      </w: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5552AC" w:rsidRPr="005552AC" w:rsidTr="005552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гражданина-заявителя,</w:t>
            </w:r>
          </w:p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</w:t>
            </w:r>
          </w:p>
        </w:tc>
      </w:tr>
      <w:tr w:rsidR="005552AC" w:rsidRPr="005552AC" w:rsidTr="005552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52AC" w:rsidRPr="005552AC" w:rsidTr="005552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52AC" w:rsidRPr="005552AC" w:rsidTr="005552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5552AC" w:rsidRPr="005552AC" w:rsidTr="005552AC">
        <w:tc>
          <w:tcPr>
            <w:tcW w:w="3369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имеем в праве собственности:</w:t>
            </w: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5552AC" w:rsidRPr="005552AC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5552AC" w:rsidRPr="005552AC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имущества, подлежащего налогообложению)</w:t>
      </w:r>
    </w:p>
    <w:p w:rsidR="005552AC" w:rsidRPr="005552AC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5552AC" w:rsidRPr="005552AC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59"/>
      </w:tblGrid>
      <w:tr w:rsidR="005552AC" w:rsidRPr="005552AC" w:rsidTr="005552AC">
        <w:tc>
          <w:tcPr>
            <w:tcW w:w="675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с уведомлением о вручении</w:t>
            </w:r>
          </w:p>
        </w:tc>
      </w:tr>
      <w:tr w:rsidR="005552AC" w:rsidRPr="005552AC" w:rsidTr="005552AC">
        <w:tc>
          <w:tcPr>
            <w:tcW w:w="675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5552AC" w:rsidRPr="005552AC" w:rsidTr="005552AC">
        <w:tc>
          <w:tcPr>
            <w:tcW w:w="675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5552AC" w:rsidRPr="005552AC" w:rsidTr="005552AC">
        <w:tc>
          <w:tcPr>
            <w:tcW w:w="675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в Администрации (Уполномоченном органе)</w:t>
            </w:r>
          </w:p>
        </w:tc>
      </w:tr>
      <w:tr w:rsidR="005552AC" w:rsidRPr="005552AC" w:rsidTr="005552AC">
        <w:tc>
          <w:tcPr>
            <w:tcW w:w="675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5552AC" w:rsidRPr="005552AC" w:rsidRDefault="005552AC" w:rsidP="005552AC">
      <w:pPr>
        <w:spacing w:after="0" w:line="0" w:lineRule="atLeast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2AC" w:rsidRPr="005552AC" w:rsidRDefault="005552AC" w:rsidP="005552AC">
      <w:pPr>
        <w:spacing w:after="0" w:line="0" w:lineRule="atLeast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 перечень документов: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74"/>
        <w:gridCol w:w="3201"/>
        <w:gridCol w:w="3285"/>
      </w:tblGrid>
      <w:tr w:rsidR="005552AC" w:rsidRPr="005552AC" w:rsidTr="005552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52AC" w:rsidRPr="005552AC" w:rsidRDefault="005552AC" w:rsidP="005552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гражданина - заявителя</w:t>
            </w:r>
          </w:p>
        </w:tc>
      </w:tr>
    </w:tbl>
    <w:p w:rsidR="005552AC" w:rsidRPr="005552AC" w:rsidRDefault="005552AC" w:rsidP="005552AC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№2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к Административному регламенту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«Признание граждан малоимущими 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постановки на учет в качестве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482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нуждающихся в жилых помещениях»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552AC">
        <w:rPr>
          <w:rFonts w:ascii="Times New Roman" w:eastAsia="Calibri" w:hAnsi="Times New Roman" w:cs="Times New Roman"/>
          <w:b/>
        </w:rPr>
        <w:t>ФОРМА</w:t>
      </w:r>
      <w:r w:rsidRPr="005552AC">
        <w:rPr>
          <w:rFonts w:ascii="Times New Roman" w:eastAsia="Calibri" w:hAnsi="Times New Roman" w:cs="Times New Roman"/>
          <w:b/>
        </w:rPr>
        <w:br/>
        <w:t>согласия на обработку персональных данных</w:t>
      </w:r>
    </w:p>
    <w:p w:rsidR="005552AC" w:rsidRPr="005552AC" w:rsidRDefault="005552AC" w:rsidP="005552A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(Руководителю Уполномоченного органа)  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____</w:t>
      </w:r>
      <w:r w:rsidRPr="005552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5552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5552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проживающего(ей) по адресу: __________________________</w:t>
      </w:r>
    </w:p>
    <w:p w:rsidR="005552AC" w:rsidRPr="005552AC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5552AC" w:rsidRPr="005552AC" w:rsidRDefault="005552AC" w:rsidP="005552AC">
      <w:pPr>
        <w:tabs>
          <w:tab w:val="left" w:pos="8844"/>
        </w:tabs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5552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5552AC" w:rsidRPr="005552AC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Я, _______________________________________________________________________________________________________</w:t>
      </w:r>
    </w:p>
    <w:p w:rsidR="005552AC" w:rsidRPr="005552AC" w:rsidRDefault="005552AC" w:rsidP="005552AC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5"/>
          <w:szCs w:val="15"/>
          <w:lang w:eastAsia="ru-RU"/>
        </w:rPr>
        <w:t>(Ф.И.О. полностью)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ru-RU"/>
        </w:rPr>
      </w:pP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паспорт: серия ___________   номер   _________________________     дата выдачи: «________»______________________20______г.  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</w:p>
    <w:p w:rsidR="005552AC" w:rsidRPr="005552AC" w:rsidRDefault="005552AC" w:rsidP="005552AC">
      <w:pPr>
        <w:spacing w:after="0" w:line="0" w:lineRule="atLeas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кем  выдан_</w:t>
      </w:r>
      <w:r w:rsidRPr="005552A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</w:t>
      </w: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15"/>
          <w:szCs w:val="15"/>
        </w:rPr>
        <w:t xml:space="preserve">            </w:t>
      </w:r>
      <w:proofErr w:type="gramStart"/>
      <w:r w:rsidRPr="005552AC">
        <w:rPr>
          <w:rFonts w:ascii="Times New Roman" w:eastAsia="Calibri" w:hAnsi="Times New Roman" w:cs="Times New Roman"/>
          <w:sz w:val="15"/>
          <w:szCs w:val="15"/>
        </w:rPr>
        <w:t xml:space="preserve">   (</w:t>
      </w:r>
      <w:proofErr w:type="gramEnd"/>
      <w:r w:rsidRPr="005552AC">
        <w:rPr>
          <w:rFonts w:ascii="Times New Roman" w:eastAsia="Calibri" w:hAnsi="Times New Roman" w:cs="Times New Roman"/>
          <w:sz w:val="15"/>
          <w:szCs w:val="15"/>
        </w:rPr>
        <w:t>реквизиты доверенности, документа, подтверждающего полномочия законного представителя)</w:t>
      </w: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член семьи заявителя 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>*  _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5552AC" w:rsidRPr="005552AC" w:rsidRDefault="005552AC" w:rsidP="005552AC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согласен (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на)   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 на   обработку моих персональных  данных и персональных данных моих несовершеннолетних детей</w:t>
      </w: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(опекаемых, 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>подопечных)_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5552AC" w:rsidRPr="005552AC" w:rsidRDefault="005552AC" w:rsidP="005552AC">
      <w:pPr>
        <w:tabs>
          <w:tab w:val="left" w:pos="4489"/>
        </w:tabs>
        <w:spacing w:after="0" w:line="0" w:lineRule="atLeast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15"/>
          <w:szCs w:val="15"/>
        </w:rPr>
        <w:lastRenderedPageBreak/>
        <w:t>(фамилия, имя, отчество)</w:t>
      </w:r>
    </w:p>
    <w:p w:rsidR="005552AC" w:rsidRPr="005552AC" w:rsidRDefault="005552AC" w:rsidP="005552AC">
      <w:pPr>
        <w:tabs>
          <w:tab w:val="left" w:pos="4489"/>
        </w:tabs>
        <w:spacing w:after="0" w:line="0" w:lineRule="atLeast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5552AC" w:rsidRPr="005552AC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Администрацией ___________________ (Уполномоченным органом), иными органами и 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>организациями  с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5552AC" w:rsidRPr="005552AC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5552AC" w:rsidRPr="005552AC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5552AC" w:rsidRPr="005552AC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5552AC" w:rsidRPr="005552AC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5552AC" w:rsidRPr="005552AC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>в документах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 находящихся в личном (учетном) деле. 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Срок действия моего согласия считать с момента подписания данного </w:t>
      </w:r>
      <w:proofErr w:type="gramStart"/>
      <w:r w:rsidRPr="005552AC">
        <w:rPr>
          <w:rFonts w:ascii="Times New Roman" w:eastAsia="Calibri" w:hAnsi="Times New Roman" w:cs="Times New Roman"/>
          <w:sz w:val="18"/>
          <w:szCs w:val="18"/>
        </w:rPr>
        <w:t>заявления  на</w:t>
      </w:r>
      <w:proofErr w:type="gramEnd"/>
      <w:r w:rsidRPr="005552AC">
        <w:rPr>
          <w:rFonts w:ascii="Times New Roman" w:eastAsia="Calibri" w:hAnsi="Times New Roman" w:cs="Times New Roman"/>
          <w:sz w:val="18"/>
          <w:szCs w:val="18"/>
        </w:rPr>
        <w:t xml:space="preserve"> срок: бессрочно.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5552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5552AC" w:rsidRPr="005552AC" w:rsidRDefault="005552AC" w:rsidP="005552AC">
      <w:pPr>
        <w:spacing w:after="0" w:line="0" w:lineRule="atLeast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5552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552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5552AC">
        <w:rPr>
          <w:rFonts w:ascii="Times New Roman" w:eastAsia="Calibri" w:hAnsi="Times New Roman" w:cs="Times New Roman"/>
          <w:sz w:val="20"/>
          <w:szCs w:val="28"/>
        </w:rPr>
        <w:t>_</w:t>
      </w:r>
      <w:proofErr w:type="gramStart"/>
      <w:r w:rsidRPr="005552AC">
        <w:rPr>
          <w:rFonts w:ascii="Times New Roman" w:eastAsia="Calibri" w:hAnsi="Times New Roman" w:cs="Times New Roman"/>
          <w:sz w:val="20"/>
          <w:szCs w:val="28"/>
        </w:rPr>
        <w:t>_»_</w:t>
      </w:r>
      <w:proofErr w:type="gramEnd"/>
      <w:r w:rsidRPr="005552AC">
        <w:rPr>
          <w:rFonts w:ascii="Times New Roman" w:eastAsia="Calibri" w:hAnsi="Times New Roman" w:cs="Times New Roman"/>
          <w:sz w:val="20"/>
          <w:szCs w:val="28"/>
        </w:rPr>
        <w:t>__________20___г. ____________________  ______________   /    ____________________/</w:t>
      </w:r>
    </w:p>
    <w:p w:rsidR="005552AC" w:rsidRPr="005552AC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</w:r>
      <w:r w:rsidRPr="005552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5552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5552AC" w:rsidRPr="005552AC" w:rsidRDefault="005552AC" w:rsidP="005552AC">
      <w:pPr>
        <w:spacing w:after="0" w:line="0" w:lineRule="atLeast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5552AC" w:rsidRPr="005552AC" w:rsidRDefault="005552AC" w:rsidP="005552AC">
      <w:pPr>
        <w:spacing w:after="0" w:line="0" w:lineRule="atLeast"/>
        <w:rPr>
          <w:rFonts w:ascii="Times New Roman" w:eastAsia="Calibri" w:hAnsi="Times New Roman" w:cs="Times New Roman"/>
          <w:sz w:val="16"/>
          <w:szCs w:val="16"/>
        </w:rPr>
      </w:pPr>
      <w:r w:rsidRPr="005552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gramStart"/>
      <w:r w:rsidRPr="005552AC">
        <w:rPr>
          <w:rFonts w:ascii="Times New Roman" w:eastAsia="Calibri" w:hAnsi="Times New Roman" w:cs="Times New Roman"/>
          <w:sz w:val="16"/>
          <w:szCs w:val="16"/>
        </w:rPr>
        <w:t>при  подаче</w:t>
      </w:r>
      <w:proofErr w:type="gramEnd"/>
      <w:r w:rsidRPr="005552AC">
        <w:rPr>
          <w:rFonts w:ascii="Times New Roman" w:eastAsia="Calibri" w:hAnsi="Times New Roman" w:cs="Times New Roman"/>
          <w:sz w:val="16"/>
          <w:szCs w:val="16"/>
        </w:rPr>
        <w:t xml:space="preserve"> заявления о согласии на обработку персональных данных непосредственно заявителем на своих несовершеннолетних </w:t>
      </w:r>
      <w:r w:rsidRPr="005552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№3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к Административному регламенту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«Признание граждан малоимущими 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постановки на учет в качестве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ind w:firstLine="5103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нуждающихся в жилых помещениях»</w:t>
      </w: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РЕКОМЕНДУЕМАЯ ФОРМА ЗАЯВЛЕНИЯ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(для физических лиц)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</w:rPr>
        <w:t>В</w:t>
      </w:r>
      <w:r w:rsidRPr="005552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5552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Администрации, Уполномоченного органа)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</w:rPr>
        <w:t>От</w:t>
      </w:r>
      <w:r w:rsidRPr="005552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52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Реквизиты основного документа, удостоверяющего личность: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</w:t>
      </w:r>
      <w:r w:rsidRPr="005552AC">
        <w:rPr>
          <w:rFonts w:ascii="Times New Roman" w:eastAsia="Calibri" w:hAnsi="Times New Roman" w:cs="Times New Roman"/>
        </w:rPr>
        <w:t>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Адрес места жительства (пребывания):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Адрес электронной почты (при наличии):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Номер контактного телефона: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ЗАЯВЛЕНИЕ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5552AC">
        <w:rPr>
          <w:rFonts w:ascii="Times New Roman" w:eastAsia="Calibri" w:hAnsi="Times New Roman" w:cs="Times New Roman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от ________________ № 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(указывается дата принятия и номер документа, в котором допущена опечатка или ошибка)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в части 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(указывается допущенная опечатка или ошибка)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в связи с 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(указываются доводы, а также реквизиты документа(-</w:t>
      </w:r>
      <w:proofErr w:type="spellStart"/>
      <w:r w:rsidRPr="005552AC">
        <w:rPr>
          <w:rFonts w:ascii="Times New Roman" w:eastAsia="Calibri" w:hAnsi="Times New Roman" w:cs="Times New Roman"/>
        </w:rPr>
        <w:t>ов</w:t>
      </w:r>
      <w:proofErr w:type="spellEnd"/>
      <w:r w:rsidRPr="005552AC">
        <w:rPr>
          <w:rFonts w:ascii="Times New Roman" w:eastAsia="Calibri" w:hAnsi="Times New Roman" w:cs="Times New Roman"/>
        </w:rPr>
        <w:t>), обосновывающих доводы заявителя о наличии опечатки, ошибки, а также содержащих правильные сведения).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 xml:space="preserve"> К заявлению прилагаются:</w:t>
      </w:r>
    </w:p>
    <w:p w:rsidR="005552AC" w:rsidRPr="005552AC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5552AC" w:rsidRPr="005552AC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5552AC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5552AC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(указываются реквизиты документа (-</w:t>
      </w:r>
      <w:proofErr w:type="spellStart"/>
      <w:r w:rsidRPr="005552AC">
        <w:rPr>
          <w:rFonts w:ascii="Times New Roman" w:eastAsia="Calibri" w:hAnsi="Times New Roman" w:cs="Times New Roman"/>
        </w:rPr>
        <w:t>ов</w:t>
      </w:r>
      <w:proofErr w:type="spellEnd"/>
      <w:r w:rsidRPr="005552AC">
        <w:rPr>
          <w:rFonts w:ascii="Times New Roman" w:eastAsia="Calibri" w:hAnsi="Times New Roman" w:cs="Times New Roman"/>
        </w:rPr>
        <w:t>), обосновывающих доводы заявителя о наличии опечатки, а также содержащих правильные сведения)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______________________     ____________________________    _______________________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 xml:space="preserve">            (</w:t>
      </w:r>
      <w:proofErr w:type="gramStart"/>
      <w:r w:rsidRPr="005552AC">
        <w:rPr>
          <w:rFonts w:ascii="Times New Roman" w:eastAsia="Calibri" w:hAnsi="Times New Roman" w:cs="Times New Roman"/>
        </w:rPr>
        <w:t xml:space="preserve">дата)   </w:t>
      </w:r>
      <w:proofErr w:type="gramEnd"/>
      <w:r w:rsidRPr="005552AC">
        <w:rPr>
          <w:rFonts w:ascii="Times New Roman" w:eastAsia="Calibri" w:hAnsi="Times New Roman" w:cs="Times New Roman"/>
        </w:rPr>
        <w:t xml:space="preserve">                                  (подпись)                                     (Ф.И.О.)</w:t>
      </w: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spacing w:after="0" w:line="0" w:lineRule="atLeast"/>
        <w:rPr>
          <w:rFonts w:ascii="Times New Roman" w:eastAsia="Calibri" w:hAnsi="Times New Roman" w:cs="Times New Roman"/>
        </w:rPr>
      </w:pPr>
      <w:r w:rsidRPr="005552AC">
        <w:rPr>
          <w:rFonts w:ascii="Times New Roman" w:eastAsia="Calibri" w:hAnsi="Times New Roman" w:cs="Times New Roman"/>
        </w:rPr>
        <w:t>Реквизиты документа, удостоверяющего личность представителя: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  <w:sectPr w:rsidR="005552AC" w:rsidRPr="005552AC" w:rsidSect="000F28A6">
          <w:headerReference w:type="even" r:id="rId16"/>
          <w:headerReference w:type="default" r:id="rId17"/>
          <w:headerReference w:type="first" r:id="rId18"/>
          <w:pgSz w:w="11906" w:h="16838"/>
          <w:pgMar w:top="142" w:right="39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</w:rPr>
        <w:t xml:space="preserve">  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Административного регламента предоставления муниципальной услуги </w:t>
      </w:r>
      <w:proofErr w:type="gramStart"/>
      <w:r w:rsidRPr="00E76B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6B8A">
        <w:rPr>
          <w:rFonts w:ascii="Times New Roman" w:hAnsi="Times New Roman" w:cs="Times New Roman"/>
          <w:b/>
          <w:sz w:val="28"/>
          <w:szCs w:val="28"/>
        </w:rPr>
        <w:t xml:space="preserve"> Признание</w:t>
      </w:r>
      <w:proofErr w:type="gramEnd"/>
      <w:r w:rsidRPr="00E76B8A">
        <w:rPr>
          <w:rFonts w:ascii="Times New Roman" w:hAnsi="Times New Roman" w:cs="Times New Roman"/>
          <w:b/>
          <w:sz w:val="28"/>
          <w:szCs w:val="28"/>
        </w:rPr>
        <w:t xml:space="preserve"> граждан малоимущими в целях постановки их на учет в качестве нуждающихся в жилых помещениях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поселения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район  Республики  Башкортостан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E76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район  Республики 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76B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Т:</w:t>
      </w:r>
    </w:p>
    <w:p w:rsidR="005552AC" w:rsidRPr="009351F0" w:rsidRDefault="005552AC" w:rsidP="005552AC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E76B8A">
        <w:rPr>
          <w:rFonts w:ascii="Times New Roman" w:hAnsi="Times New Roman" w:cs="Times New Roman"/>
          <w:bCs/>
          <w:sz w:val="28"/>
          <w:szCs w:val="28"/>
        </w:rPr>
        <w:t>«</w:t>
      </w:r>
      <w:r w:rsidRPr="00E76B8A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в целях постановки их на учет в качестве нуждающихся в жилых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помещениях</w:t>
      </w:r>
      <w:r w:rsidRPr="00E76B8A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 xml:space="preserve">  </w:t>
      </w:r>
      <w:proofErr w:type="gramEnd"/>
      <w:r w:rsidRPr="00E76B8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B8A"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район  Республики 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</w:t>
      </w:r>
      <w:r w:rsidRPr="00E76B8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день, после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опубликования.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F0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на информационном стенде в </w:t>
      </w:r>
      <w:proofErr w:type="gramStart"/>
      <w:r w:rsidRPr="009351F0">
        <w:rPr>
          <w:rFonts w:ascii="Times New Roman" w:hAnsi="Times New Roman" w:cs="Times New Roman"/>
          <w:sz w:val="28"/>
          <w:szCs w:val="28"/>
        </w:rPr>
        <w:t>здании  Администрации</w:t>
      </w:r>
      <w:proofErr w:type="gramEnd"/>
      <w:r w:rsidRPr="009351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 xml:space="preserve"> сельсовет   муниципального района </w:t>
      </w:r>
      <w:proofErr w:type="spellStart"/>
      <w:r w:rsidRPr="009351F0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по адресу: с. </w:t>
      </w:r>
      <w:proofErr w:type="spellStart"/>
      <w:r w:rsidRPr="009351F0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 xml:space="preserve">, ул. Коммунистическая, д. 2А и разместить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Еланлинский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Pr="009351F0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  </w:t>
      </w:r>
      <w:proofErr w:type="spellStart"/>
      <w:r w:rsidRPr="009351F0">
        <w:rPr>
          <w:rFonts w:ascii="Times New Roman" w:hAnsi="Times New Roman" w:cs="Times New Roman"/>
          <w:sz w:val="28"/>
          <w:szCs w:val="28"/>
          <w:lang w:val="en-US"/>
        </w:rPr>
        <w:t>dushanbekovo</w:t>
      </w:r>
      <w:proofErr w:type="spellEnd"/>
      <w:r w:rsidRPr="009351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51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оставляю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собой.</w:t>
      </w:r>
    </w:p>
    <w:p w:rsidR="005552AC" w:rsidRDefault="005552AC" w:rsidP="005552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E7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Р.Г. Усманова</w:t>
      </w:r>
    </w:p>
    <w:p w:rsidR="005552AC" w:rsidRPr="002B10A3" w:rsidRDefault="005552AC" w:rsidP="005552AC">
      <w:pPr>
        <w:tabs>
          <w:tab w:val="left" w:pos="7425"/>
        </w:tabs>
        <w:spacing w:after="0" w:line="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B10A3">
        <w:rPr>
          <w:rFonts w:ascii="Times New Roman" w:hAnsi="Times New Roman" w:cs="Times New Roman"/>
          <w:sz w:val="24"/>
          <w:szCs w:val="24"/>
        </w:rPr>
        <w:t>Утвержден</w:t>
      </w:r>
    </w:p>
    <w:p w:rsidR="005552AC" w:rsidRPr="002B10A3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B10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552AC" w:rsidRPr="002B10A3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B10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Еланлинский</w:t>
      </w:r>
      <w:proofErr w:type="spellEnd"/>
      <w:r w:rsidRPr="002B10A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552AC" w:rsidRPr="002B10A3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10A3">
        <w:rPr>
          <w:rFonts w:ascii="Times New Roman" w:hAnsi="Times New Roman" w:cs="Times New Roman"/>
          <w:sz w:val="24"/>
          <w:szCs w:val="24"/>
        </w:rPr>
        <w:t xml:space="preserve">МР  </w:t>
      </w:r>
      <w:proofErr w:type="spellStart"/>
      <w:r w:rsidRPr="002B10A3">
        <w:rPr>
          <w:rFonts w:ascii="Times New Roman" w:hAnsi="Times New Roman" w:cs="Times New Roman"/>
          <w:sz w:val="24"/>
          <w:szCs w:val="24"/>
        </w:rPr>
        <w:t>Кигинский</w:t>
      </w:r>
      <w:proofErr w:type="spellEnd"/>
      <w:proofErr w:type="gramEnd"/>
      <w:r w:rsidRPr="002B10A3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5552AC" w:rsidRPr="002B10A3" w:rsidRDefault="005552AC" w:rsidP="005552AC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B10A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2B10A3">
        <w:rPr>
          <w:rFonts w:ascii="Times New Roman" w:hAnsi="Times New Roman" w:cs="Times New Roman"/>
          <w:sz w:val="24"/>
          <w:szCs w:val="24"/>
        </w:rPr>
        <w:t>05.08.2024  года</w:t>
      </w:r>
      <w:proofErr w:type="gramEnd"/>
      <w:r w:rsidRPr="002B10A3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5552AC" w:rsidRPr="00E76B8A" w:rsidRDefault="005552AC" w:rsidP="005552AC">
      <w:pPr>
        <w:tabs>
          <w:tab w:val="left" w:pos="7425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552AC" w:rsidRDefault="005552AC" w:rsidP="005552A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</w:t>
      </w:r>
      <w:proofErr w:type="gramStart"/>
      <w:r w:rsidRPr="00E76B8A">
        <w:rPr>
          <w:rFonts w:ascii="Times New Roman" w:hAnsi="Times New Roman" w:cs="Times New Roman"/>
          <w:b/>
          <w:sz w:val="28"/>
          <w:szCs w:val="28"/>
        </w:rPr>
        <w:t>помещениях»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поселения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район  Республики  Башкортостан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5552AC" w:rsidRPr="00E76B8A" w:rsidRDefault="005552AC" w:rsidP="005552A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</w:rPr>
      </w:pPr>
      <w:r w:rsidRPr="00E76B8A">
        <w:rPr>
          <w:b/>
          <w:sz w:val="28"/>
        </w:rPr>
        <w:t>Предмет регулирования Административного регламента</w:t>
      </w:r>
    </w:p>
    <w:p w:rsidR="005552AC" w:rsidRPr="00E76B8A" w:rsidRDefault="005552AC" w:rsidP="005552AC">
      <w:pPr>
        <w:pStyle w:val="af8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36"/>
          <w:szCs w:val="28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</w:t>
      </w:r>
      <w:r w:rsidRPr="00E76B8A">
        <w:rPr>
          <w:rFonts w:ascii="Times New Roman" w:hAnsi="Times New Roman" w:cs="Times New Roman"/>
        </w:rPr>
        <w:t xml:space="preserve"> в </w:t>
      </w:r>
      <w:r w:rsidRPr="00E76B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76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район  Республики  Башкортостан</w:t>
      </w:r>
      <w:r w:rsidRPr="00E76B8A">
        <w:rPr>
          <w:rFonts w:ascii="Times New Roman" w:hAnsi="Times New Roman" w:cs="Times New Roman"/>
          <w:sz w:val="28"/>
          <w:szCs w:val="28"/>
        </w:rPr>
        <w:t>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территории  Администрация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район  Республики  Башкортостан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7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6B8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76B8A">
        <w:rPr>
          <w:rFonts w:ascii="Times New Roman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Еланлинский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E76B8A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E76B8A">
        <w:rPr>
          <w:rFonts w:ascii="Times New Roman" w:hAnsi="Times New Roman" w:cs="Times New Roman"/>
          <w:bCs/>
          <w:sz w:val="28"/>
          <w:szCs w:val="28"/>
        </w:rPr>
        <w:t xml:space="preserve"> район  Республики  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Администрация, </w:t>
      </w:r>
      <w:r w:rsidRPr="00E76B8A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76B8A">
        <w:rPr>
          <w:rFonts w:ascii="Times New Roman" w:hAnsi="Times New Roman" w:cs="Times New Roman"/>
          <w:sz w:val="28"/>
          <w:szCs w:val="28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 РГАУ МФЦ);</w:t>
      </w:r>
    </w:p>
    <w:p w:rsidR="005552AC" w:rsidRPr="00E76B8A" w:rsidRDefault="005552AC" w:rsidP="005552A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color w:val="000000"/>
          <w:sz w:val="28"/>
          <w:szCs w:val="28"/>
        </w:rPr>
        <w:t>по телефону в Администрации (Уполномоченном органе) или РГАУ МФЦ; письменно, в том числе посредством электронной почты, факсимильной связи;</w:t>
      </w:r>
    </w:p>
    <w:p w:rsidR="005552AC" w:rsidRPr="00E76B8A" w:rsidRDefault="005552AC" w:rsidP="005552AC">
      <w:pPr>
        <w:widowControl w:val="0"/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5552AC" w:rsidRPr="00E76B8A" w:rsidRDefault="005552AC" w:rsidP="005552A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5552AC" w:rsidRPr="00E76B8A" w:rsidRDefault="005552AC" w:rsidP="005552A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официальных сайтах Администрации (Уполномоченного органа) в информационно-телекоммуникационной сети Интернет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>https://dushanbekovo.ru/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 сайт);</w:t>
      </w:r>
    </w:p>
    <w:p w:rsidR="005552AC" w:rsidRPr="00E76B8A" w:rsidRDefault="005552AC" w:rsidP="005552A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Интернет </w:t>
      </w:r>
      <w:proofErr w:type="spellStart"/>
      <w:r w:rsidRPr="00E76B8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htths</w:t>
      </w:r>
      <w:proofErr w:type="spellEnd"/>
      <w:r w:rsidRPr="00E76B8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E76B8A">
        <w:rPr>
          <w:rFonts w:ascii="Times New Roman" w:hAnsi="Times New Roman" w:cs="Times New Roman"/>
          <w:color w:val="000000"/>
          <w:sz w:val="28"/>
          <w:szCs w:val="28"/>
          <w:lang w:val="en-US"/>
        </w:rPr>
        <w:t>mfcrb</w:t>
      </w:r>
      <w:proofErr w:type="spellEnd"/>
      <w:r w:rsidRPr="00E76B8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76B8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76B8A"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адресов Администрации (Уполномоченного органа), РГАУ МФЦ, обращение в которые необходимо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рассмотрения  заявления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специалист Администрации (Уполномоченного органа),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Если специалист Администрации (Уполномоченного органа), работник РГАУ МФЦ не может самостоятельно дать ответ, телефонный звонок</w:t>
      </w:r>
      <w:r w:rsidRPr="00E76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B8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Pr="00E76B8A">
        <w:rPr>
          <w:rFonts w:ascii="Times New Roman" w:hAnsi="Times New Roman" w:cs="Times New Roman"/>
          <w:sz w:val="28"/>
          <w:szCs w:val="28"/>
        </w:rPr>
        <w:lastRenderedPageBreak/>
        <w:t>обратившемуся лицу должен быть сообщен телефонный номер, по которому можно будет получить необходимую информацию.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552AC" w:rsidRPr="00E76B8A" w:rsidRDefault="005552AC" w:rsidP="005552A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Специалист Администрации (Уполномоченного органа),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1.9. На 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(Уполномоченного органа)</w:t>
      </w:r>
      <w:r w:rsidRPr="00E76B8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6B8A">
        <w:rPr>
          <w:sz w:val="28"/>
          <w:szCs w:val="28"/>
        </w:rPr>
        <w:t xml:space="preserve">порядок и способы подачи заявления о предоставлении муниципальной услуги; 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6B8A">
        <w:rPr>
          <w:sz w:val="28"/>
          <w:szCs w:val="28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6B8A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6B8A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1.10. На информационных стендах Администрации (Уполномоченного органа) подлежит размещению информация: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порядок и способы подачи заявления о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порядок и способы получения разъяснений по порядку предоставления муниципальной услуги;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1.14. С</w:t>
      </w:r>
      <w:r w:rsidRPr="00E76B8A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об </w:t>
      </w:r>
      <w:r w:rsidRPr="00E76B8A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Pr="00E76B8A">
        <w:rPr>
          <w:rFonts w:ascii="Times New Roman" w:hAnsi="Times New Roman" w:cs="Times New Roman"/>
          <w:sz w:val="28"/>
          <w:szCs w:val="28"/>
        </w:rPr>
        <w:t>Уполномоченном органе)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6B8A">
        <w:rPr>
          <w:rFonts w:ascii="Times New Roman" w:hAnsi="Times New Roman" w:cs="Times New Roman"/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E76B8A">
        <w:rPr>
          <w:rFonts w:ascii="Times New Roman" w:hAnsi="Times New Roman" w:cs="Times New Roman"/>
          <w:bCs/>
          <w:sz w:val="28"/>
          <w:szCs w:val="28"/>
        </w:rPr>
        <w:t>размещена на официальном сайте,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B8A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Администрации (Уполномоченного органа),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услуги, а также РГАУ МФЦ;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5552AC" w:rsidRPr="00E76B8A" w:rsidRDefault="005552AC" w:rsidP="005552AC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E76B8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2.1 Признание граждан малоимущими в целях постановки их на учет в качестве нуждающихся в жилых помещениях.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Наименование органа местного самоуправления (организации), предоставляющего(-щей) муниципальную услугу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2.2. 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Еланлинский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  Республики Башкортостан</w:t>
      </w:r>
      <w:r w:rsidRPr="00E76B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2.3. 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 принимает участие РГАУ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МФЦ  при</w:t>
      </w:r>
      <w:proofErr w:type="gramEnd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наличии соответствующего соглашения о взаимодействии.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Администрация (Уполномоченный орган) взаимодействует с: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межрайонной инспекцией Федеральной налоговой службы России по Республике Башкортостан;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отделениями Пенсионного фонда по Республике Башкортостан;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казенным учреждением Республиканский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центр  социальной</w:t>
      </w:r>
      <w:proofErr w:type="gramEnd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поддержки населения;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центрами занятости населения Республики Башкортостан;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Федеральной службой судебных приставов.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2.4. При предоставлении муниципальной услуги Администрации (Уполномоченному органу),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Pr="00E76B8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с учетом 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посредством почтового отправления, через РГАУ МФЦ либо в форме электронного документа с использованием РПГУ, и не должен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превышать  30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 рабочих дней.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Датой поступления заявления является: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заявителя в Администрацию (Уполномоченный орган) считается – день подачи заявления с приложением предусмотренных пунктом 2.8 Административного регламента надлежащих образом оформленных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документов.;</w:t>
      </w:r>
      <w:proofErr w:type="gramEnd"/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(Уполномоченного органа)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датой поступления заявления при обращении гражданина в 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 xml:space="preserve">РГАУ МФЦ 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считается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–  дата</w:t>
      </w:r>
      <w:proofErr w:type="gramEnd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 Нормативные правовые акты, регулирующие предоставление </w:t>
      </w:r>
      <w:r w:rsidRPr="00E76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(Уполномоченного органа), в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государственной  информационной</w:t>
      </w:r>
      <w:proofErr w:type="gramEnd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системе Реестр государственных и муниципальных услуг (функций) Республики Башкортостан» и на РПГ, ЕПГУ…</w:t>
      </w:r>
    </w:p>
    <w:p w:rsidR="005552AC" w:rsidRPr="00E76B8A" w:rsidRDefault="005552AC" w:rsidP="005552AC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552AC" w:rsidRPr="00E76B8A" w:rsidRDefault="005552AC" w:rsidP="005552AC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Pr="00E76B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2.8.1. Заявление по форме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– посредством личного обращения в Администрацию (Уполномоченный орган),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(Уполномоченного органа) (далее – предоставление посредством электронной почты).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при  личном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обращении в Администрации (Уполномоченном органе);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который направляется заявителю посредством почтового обращения;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 виде электронного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документа,  размещенного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(Уполномоченного органа), ссылка на который направляется заявителю посредством электронной почты;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2.8.2. Документы, удостоверяющий личность Заявителя каждого члена семьи Заявителя для лиц старше 14 лет.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гражданина  малоимущим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>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документы о трудовой деятельности, трудовом стаже (за периоды до 1 января 2020 года).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2.8.9. </w:t>
      </w:r>
      <w:r w:rsidRPr="00E76B8A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2.8.10.</w:t>
      </w:r>
      <w:r w:rsidRPr="00E76B8A">
        <w:rPr>
          <w:rFonts w:ascii="Times New Roman" w:hAnsi="Times New Roman" w:cs="Times New Roman"/>
          <w:sz w:val="28"/>
          <w:szCs w:val="28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2.9. В случае личного обращения в Администрацию (Уполномоченный орган),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E76B8A">
        <w:rPr>
          <w:rFonts w:ascii="Times New Roman" w:hAnsi="Times New Roman" w:cs="Times New Roman"/>
          <w:b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>2.11. Для предоставления муниципальной услуги 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документ о гражданах, зарегистрированных в жилом помещении по месту жительства заявителя;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копию финансового лицевого счета;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B8A">
        <w:rPr>
          <w:rFonts w:ascii="Times New Roman" w:hAnsi="Times New Roman" w:cs="Times New Roman"/>
          <w:bCs/>
          <w:sz w:val="28"/>
          <w:szCs w:val="28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E76B8A">
        <w:rPr>
          <w:rFonts w:ascii="Times New Roman" w:hAnsi="Times New Roman" w:cs="Times New Roman"/>
          <w:bCs/>
          <w:sz w:val="28"/>
          <w:szCs w:val="28"/>
        </w:rPr>
        <w:t>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Pr="00E76B8A">
        <w:rPr>
          <w:rFonts w:ascii="Times New Roman" w:hAnsi="Times New Roman" w:cs="Times New Roman"/>
          <w:color w:val="000000"/>
          <w:sz w:val="28"/>
          <w:szCs w:val="28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E76B8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документы, выданные зарегистрированным лицам в соответствии с Федеральным </w:t>
      </w:r>
      <w:hyperlink r:id="rId19" w:history="1">
        <w:r w:rsidRPr="00E76B8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76B8A">
        <w:rPr>
          <w:rFonts w:ascii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указанные документы по собственной инициативе.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76B8A">
        <w:rPr>
          <w:rFonts w:ascii="Times New Roman" w:hAnsi="Times New Roman" w:cs="Times New Roman"/>
          <w:spacing w:val="-4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6B8A">
        <w:rPr>
          <w:rFonts w:ascii="Times New Roman" w:hAnsi="Times New Roman" w:cs="Times New Roman"/>
          <w:b/>
          <w:sz w:val="28"/>
        </w:rPr>
        <w:t>Указание на запрет требовать от заявителя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20" w:history="1">
        <w:r w:rsidRPr="00E76B8A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E76B8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                                         «Об организации предоставления государственных и муниципальных услуг»                      (далее – Федеральный закон № 210-ФЗ);</w:t>
      </w:r>
    </w:p>
    <w:p w:rsidR="005552AC" w:rsidRPr="00E76B8A" w:rsidRDefault="005552AC" w:rsidP="00555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в) </w:t>
      </w:r>
      <w:r w:rsidRPr="00E76B8A">
        <w:rPr>
          <w:rFonts w:ascii="Times New Roman" w:eastAsia="Calibri" w:hAnsi="Times New Roman" w:cs="Times New Roman"/>
          <w:sz w:val="28"/>
          <w:szCs w:val="28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E76B8A">
        <w:rPr>
          <w:rFonts w:ascii="Times New Roman" w:hAnsi="Times New Roman" w:cs="Times New Roman"/>
          <w:sz w:val="28"/>
          <w:szCs w:val="28"/>
        </w:rPr>
        <w:t>;</w:t>
      </w:r>
    </w:p>
    <w:p w:rsidR="005552AC" w:rsidRPr="00E76B8A" w:rsidRDefault="005552AC" w:rsidP="00555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2.14. </w:t>
      </w:r>
      <w:r w:rsidRPr="00E76B8A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E76B8A">
        <w:rPr>
          <w:rFonts w:ascii="Times New Roman" w:hAnsi="Times New Roman"/>
          <w:sz w:val="28"/>
          <w:szCs w:val="28"/>
        </w:rPr>
        <w:t>неустановление</w:t>
      </w:r>
      <w:proofErr w:type="spellEnd"/>
      <w:r w:rsidRPr="00E76B8A">
        <w:rPr>
          <w:rFonts w:ascii="Times New Roman" w:hAnsi="Times New Roman"/>
          <w:sz w:val="28"/>
          <w:szCs w:val="28"/>
        </w:rPr>
        <w:t xml:space="preserve"> личности заявителя (п</w:t>
      </w:r>
      <w:r>
        <w:rPr>
          <w:rFonts w:ascii="Times New Roman" w:hAnsi="Times New Roman"/>
          <w:sz w:val="28"/>
          <w:szCs w:val="28"/>
        </w:rPr>
        <w:t>редставителя заявителя) (</w:t>
      </w:r>
      <w:proofErr w:type="spellStart"/>
      <w:r>
        <w:rPr>
          <w:rFonts w:ascii="Times New Roman" w:hAnsi="Times New Roman"/>
          <w:sz w:val="28"/>
          <w:szCs w:val="28"/>
        </w:rPr>
        <w:t>непре</w:t>
      </w:r>
      <w:r w:rsidRPr="00E76B8A">
        <w:rPr>
          <w:rFonts w:ascii="Times New Roman" w:hAnsi="Times New Roman"/>
          <w:sz w:val="28"/>
          <w:szCs w:val="28"/>
        </w:rPr>
        <w:t>дъявление</w:t>
      </w:r>
      <w:proofErr w:type="spellEnd"/>
      <w:r w:rsidRPr="00E76B8A">
        <w:rPr>
          <w:rFonts w:ascii="Times New Roman" w:hAnsi="Times New Roman"/>
          <w:sz w:val="28"/>
          <w:szCs w:val="28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E76B8A"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 w:rsidRPr="00E76B8A">
        <w:rPr>
          <w:rFonts w:ascii="Times New Roman" w:hAnsi="Times New Roman"/>
          <w:sz w:val="28"/>
          <w:szCs w:val="28"/>
        </w:rPr>
        <w:t xml:space="preserve"> полномочий представителя;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б) с заявлением обратилось ненадлежащее лицо;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в) заявление подано в орган, не уполномоченный на его рассмотрение.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E76B8A">
        <w:rPr>
          <w:rFonts w:ascii="Times New Roman" w:hAnsi="Times New Roman" w:cs="Times New Roman"/>
          <w:sz w:val="28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E76B8A">
        <w:rPr>
          <w:rFonts w:ascii="Times New Roman" w:hAnsi="Times New Roman" w:cs="Times New Roman"/>
          <w:sz w:val="28"/>
        </w:rPr>
        <w:t>неустановления</w:t>
      </w:r>
      <w:proofErr w:type="spellEnd"/>
      <w:r w:rsidRPr="00E76B8A">
        <w:rPr>
          <w:rFonts w:ascii="Times New Roman" w:hAnsi="Times New Roman" w:cs="Times New Roman"/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E76B8A">
        <w:rPr>
          <w:rFonts w:ascii="Times New Roman" w:hAnsi="Times New Roman" w:cs="Times New Roman"/>
          <w:sz w:val="28"/>
        </w:rPr>
        <w:t xml:space="preserve"> если: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5552AC" w:rsidRPr="00E76B8A" w:rsidRDefault="005552AC" w:rsidP="005552AC">
      <w:pPr>
        <w:widowControl w:val="0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2.16. </w:t>
      </w:r>
      <w:r w:rsidRPr="00E76B8A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E76B8A">
        <w:rPr>
          <w:rFonts w:ascii="Times New Roman" w:hAnsi="Times New Roman" w:cs="Times New Roman"/>
          <w:sz w:val="28"/>
          <w:szCs w:val="28"/>
        </w:rPr>
        <w:t>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2.17. Основаниями для отказа в предоставлении муниципальной услуги являются: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предоставление заявителем неполных и (или) недостоверных сведений;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</w:t>
      </w:r>
      <w:r w:rsidRPr="00E76B8A">
        <w:rPr>
          <w:rFonts w:ascii="Times New Roman" w:hAnsi="Times New Roman" w:cs="Times New Roman"/>
          <w:sz w:val="28"/>
          <w:szCs w:val="28"/>
        </w:rPr>
        <w:lastRenderedPageBreak/>
        <w:t>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Республике  Башкортостан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>».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5552AC" w:rsidRPr="00E76B8A" w:rsidRDefault="005552AC" w:rsidP="00555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2.19. Предоставление муниципальной услуги осуществляется бесплатно.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E76B8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76B8A">
        <w:rPr>
          <w:rFonts w:ascii="Times New Roman" w:hAnsi="Times New Roman" w:cs="Times New Roman"/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 xml:space="preserve">2.21. </w:t>
      </w:r>
      <w:r w:rsidRPr="00E76B8A">
        <w:rPr>
          <w:rFonts w:ascii="Times New Roman" w:eastAsia="Calibri" w:hAnsi="Times New Roman" w:cs="Times New Roman"/>
          <w:sz w:val="28"/>
          <w:szCs w:val="28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2.22. </w:t>
      </w:r>
      <w:r w:rsidRPr="00E76B8A">
        <w:rPr>
          <w:rFonts w:ascii="Times New Roman" w:hAnsi="Times New Roman" w:cs="Times New Roman"/>
          <w:sz w:val="28"/>
        </w:rPr>
        <w:t>Все заявления, поступившие в Администрацию (Уполномоченный орган), принятые к рассмотрению Администрацией (Уполномоченным органом), подлежат регистрации в течение 1 рабочего дня.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552AC" w:rsidRPr="00E76B8A" w:rsidRDefault="005552AC" w:rsidP="005552A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E76B8A">
        <w:rPr>
          <w:rFonts w:ascii="Times New Roman" w:hAnsi="Times New Roman" w:cs="Times New Roman"/>
          <w:sz w:val="28"/>
          <w:szCs w:val="28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5552AC" w:rsidRPr="00E76B8A" w:rsidRDefault="005552AC" w:rsidP="005552AC">
      <w:pPr>
        <w:widowControl w:val="0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552AC" w:rsidRPr="00E76B8A" w:rsidRDefault="005552AC" w:rsidP="005552AC">
      <w:pPr>
        <w:widowControl w:val="0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552AC" w:rsidRPr="00E76B8A" w:rsidRDefault="005552AC" w:rsidP="005552AC">
      <w:pPr>
        <w:widowControl w:val="0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552AC" w:rsidRPr="00E76B8A" w:rsidRDefault="005552AC" w:rsidP="005552AC">
      <w:pPr>
        <w:widowControl w:val="0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552AC" w:rsidRPr="00E76B8A" w:rsidRDefault="005552AC" w:rsidP="005552AC">
      <w:pPr>
        <w:widowControl w:val="0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E76B8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76B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B8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76B8A">
        <w:rPr>
          <w:rFonts w:ascii="Times New Roman" w:hAnsi="Times New Roman" w:cs="Times New Roman"/>
          <w:sz w:val="28"/>
          <w:szCs w:val="28"/>
        </w:rPr>
        <w:t>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</w:t>
      </w:r>
      <w:r w:rsidRPr="00E76B8A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Интернет), средствах массовой информации;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РПГУ,ЕПГУ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либо через РГАУ МФЦ;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2.26. Предоставление муниципальной услуги по экстерриториальному принципу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                                      в электронной форме</w:t>
      </w: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прием и регистрация заявления и необходимых документов;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рассмотрение заявления и представленных документов, направление межведомственных запросов </w:t>
      </w:r>
      <w:r w:rsidRPr="00E76B8A">
        <w:rPr>
          <w:rFonts w:ascii="Times New Roman" w:eastAsia="Calibri" w:hAnsi="Times New Roman" w:cs="Times New Roman"/>
          <w:sz w:val="28"/>
          <w:szCs w:val="28"/>
        </w:rPr>
        <w:t>о предоставлении документов и информации</w:t>
      </w:r>
      <w:r w:rsidRPr="00E76B8A">
        <w:rPr>
          <w:rFonts w:ascii="Times New Roman" w:hAnsi="Times New Roman" w:cs="Times New Roman"/>
          <w:sz w:val="28"/>
          <w:szCs w:val="28"/>
        </w:rPr>
        <w:t>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3.2. Особенности предоставления услуги в электронной форме.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 (далее - запрос);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3.2.2. Запись на прием в Администрацию (Уполномоченный орган) или многофункциональный центр для подачи запроса.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Администрацию (Уполномоченный орган), РГАУ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МФЦ  заявителю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 (Уполномоченного органа), РГАУ МФЦ, а также с доступными для записи на прием датами и интервалами времени приема;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 (Уполномоченного органа), РГАУ МФЦ, которая обеспечивает возможность интеграции с РПГУ.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3.2.3. Формирование запроса.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и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подписанный запрос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pacing w:val="-6"/>
          <w:sz w:val="28"/>
          <w:szCs w:val="28"/>
        </w:rPr>
        <w:t xml:space="preserve">3.2.4. </w:t>
      </w:r>
      <w:r w:rsidRPr="00E76B8A">
        <w:rPr>
          <w:rFonts w:ascii="Times New Roman" w:hAnsi="Times New Roman" w:cs="Times New Roman"/>
          <w:sz w:val="28"/>
          <w:szCs w:val="28"/>
        </w:rPr>
        <w:t>Администрация (Уполномоченный орган) обеспечивает: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5552AC" w:rsidRPr="00E76B8A" w:rsidRDefault="005552AC" w:rsidP="005552AC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E76B8A">
        <w:rPr>
          <w:color w:val="auto"/>
          <w:sz w:val="28"/>
          <w:szCs w:val="28"/>
        </w:rPr>
        <w:t xml:space="preserve">3.2.5. </w:t>
      </w:r>
      <w:r w:rsidRPr="00E76B8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E76B8A">
        <w:rPr>
          <w:color w:val="auto"/>
          <w:sz w:val="28"/>
          <w:szCs w:val="28"/>
        </w:rPr>
        <w:t>должностного лица Администрации (Уполномоченного органа), ответственного за прием и регистрацию заявления (далее – ответственный специалист)</w:t>
      </w:r>
      <w:r w:rsidRPr="00E76B8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5552AC" w:rsidRPr="00E76B8A" w:rsidRDefault="005552AC" w:rsidP="005552A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B8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5552AC" w:rsidRPr="00E76B8A" w:rsidRDefault="005552AC" w:rsidP="005552A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B8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5552AC" w:rsidRPr="00E76B8A" w:rsidRDefault="005552AC" w:rsidP="005552A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B8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5552AC" w:rsidRPr="00E76B8A" w:rsidRDefault="005552AC" w:rsidP="005552A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B8A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б) документа на бумажном носителе в многофункциональном центре.</w:t>
      </w:r>
    </w:p>
    <w:p w:rsidR="005552AC" w:rsidRPr="00E76B8A" w:rsidRDefault="005552AC" w:rsidP="005552AC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E76B8A">
        <w:rPr>
          <w:rFonts w:eastAsia="Calibri"/>
          <w:sz w:val="28"/>
          <w:szCs w:val="28"/>
          <w:lang w:eastAsia="en-US"/>
        </w:rPr>
        <w:lastRenderedPageBreak/>
        <w:t xml:space="preserve">3.2.7. </w:t>
      </w:r>
      <w:r w:rsidRPr="00E76B8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E76B8A">
        <w:rPr>
          <w:spacing w:val="-6"/>
          <w:sz w:val="28"/>
          <w:szCs w:val="28"/>
        </w:rPr>
        <w:t>время.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3.2.8. Оценка качества предоставления услуги осуществляется в соответствии с </w:t>
      </w:r>
      <w:hyperlink r:id="rId21" w:history="1">
        <w:r w:rsidRPr="00E76B8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76B8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3.2.9. 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2" w:history="1">
        <w:r w:rsidRPr="00E76B8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E76B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76B8A">
        <w:rPr>
          <w:rFonts w:ascii="Times New Roman" w:hAnsi="Times New Roman" w:cs="Times New Roman"/>
          <w:sz w:val="28"/>
          <w:szCs w:val="28"/>
        </w:rPr>
        <w:lastRenderedPageBreak/>
        <w:t xml:space="preserve">№210-ФЗ и в порядке, установленном </w:t>
      </w:r>
      <w:hyperlink r:id="rId23" w:history="1">
        <w:r w:rsidRPr="00E76B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6B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2AC" w:rsidRPr="00E76B8A" w:rsidRDefault="005552AC" w:rsidP="00555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об исправлении допущенных опечаток по форме согласно приложению № 3 к Административному регламенту.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6) реквизиты документа (-</w:t>
      </w:r>
      <w:proofErr w:type="spellStart"/>
      <w:r w:rsidRPr="00E76B8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6B8A">
        <w:rPr>
          <w:rFonts w:ascii="Times New Roman" w:hAnsi="Times New Roman" w:cs="Times New Roman"/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3.4. Заявление об исправлении опечаток и ошибок представляются следующими способами: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6B8A">
        <w:rPr>
          <w:rFonts w:ascii="Times New Roman" w:hAnsi="Times New Roman" w:cs="Times New Roman"/>
          <w:sz w:val="28"/>
          <w:szCs w:val="28"/>
        </w:rPr>
        <w:t xml:space="preserve"> лично в Администрацию (Уполномоченный орган);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6B8A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– путем заполнения формы запроса через «Личный кабинет» РПГУ;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 xml:space="preserve">– через многофункциональный центр.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3.5. Основаниями для отказа в приеме заявления об исправлении опечаток и ошибок являются: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3.6. Отказ в приеме заявления об исправлении опечаток и ошибок по иным основаниям не допускается.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3.7. Основаниями для отказа в исправлении опечаток и ошибок являются: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E76B8A">
          <w:rPr>
            <w:rStyle w:val="frgu-content-accordeon"/>
            <w:rFonts w:ascii="Times New Roman" w:hAnsi="Times New Roman" w:cs="Times New Roma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E76B8A">
        <w:rPr>
          <w:rFonts w:ascii="Times New Roman" w:hAnsi="Times New Roman" w:cs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3.8. Заявление об исправлении опечаток и ошибок регистрируется Администрацией, (Уполномоченным органом) в течение одного рабочего дня с момента получения заявления об исправлении опечаток и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нему.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настоящим  Административным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3.10. По результатам рассмотрения заявления об исправлении опечаток и ошибок Администрация (Уполномоченный орган) в срок, предусмотренный пунктом 3.9 Административного регламента: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3.11. В случае принятия решения об отсутствии необходимости исправления опечаток и ошибок Администрация (Уполномоченный орган)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3.12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3.13. При исправлении опечаток и ошибок не допускается: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6B8A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6B8A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</w:t>
      </w:r>
      <w:r w:rsidRPr="00E76B8A">
        <w:rPr>
          <w:rFonts w:ascii="Times New Roman" w:hAnsi="Times New Roman" w:cs="Times New Roman"/>
          <w:sz w:val="28"/>
          <w:szCs w:val="28"/>
        </w:rPr>
        <w:lastRenderedPageBreak/>
        <w:t>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(Уполномоченном органе).</w:t>
      </w:r>
    </w:p>
    <w:p w:rsidR="005552AC" w:rsidRPr="00E76B8A" w:rsidRDefault="005552AC" w:rsidP="00555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 xml:space="preserve"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(Уполномоченного органа) и (или) должностного лица Администрации (Уполномоченного органа), </w:t>
      </w:r>
      <w:proofErr w:type="gramStart"/>
      <w:r w:rsidRPr="00E76B8A"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 w:rsidRPr="00E76B8A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B8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5552AC" w:rsidRPr="00E76B8A" w:rsidRDefault="005552AC" w:rsidP="005552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(Уполномоченного органа), уполномоченными на осуществление контроля за предоставлением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Администрации, (Уполномоченного органа).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Проверка осуществляется на основании приказа Администрации (Уполномоченного органа).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lastRenderedPageBreak/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6B8A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 работников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8A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bCs/>
          <w:sz w:val="28"/>
          <w:szCs w:val="28"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его должностных лиц, РГАУ МФЦ, работников РГАУ МФЦ при предоставлении муниципальной услуги (далее – жалоба).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bCs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руководителю отдела </w:t>
      </w:r>
      <w:r w:rsidRPr="00E76B8A">
        <w:rPr>
          <w:rFonts w:ascii="Times New Roman" w:eastAsia="Calibri" w:hAnsi="Times New Roman" w:cs="Times New Roman"/>
          <w:bCs/>
          <w:sz w:val="28"/>
          <w:szCs w:val="28"/>
        </w:rPr>
        <w:t>Администрации (Уполномоченного органа)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на решения и (или) действия (бездействие) специалиста отдела </w:t>
      </w:r>
      <w:r w:rsidRPr="00E76B8A">
        <w:rPr>
          <w:rFonts w:ascii="Times New Roman" w:eastAsia="Calibri" w:hAnsi="Times New Roman" w:cs="Times New Roman"/>
          <w:bCs/>
          <w:sz w:val="28"/>
          <w:szCs w:val="28"/>
        </w:rPr>
        <w:t>Администрации (Уполномоченного органа)</w:t>
      </w:r>
      <w:r w:rsidRPr="00E76B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Pr="00E76B8A">
        <w:rPr>
          <w:rFonts w:ascii="Times New Roman" w:eastAsia="Calibri" w:hAnsi="Times New Roman" w:cs="Times New Roman"/>
          <w:bCs/>
          <w:sz w:val="28"/>
          <w:szCs w:val="28"/>
        </w:rPr>
        <w:t>Администрации (Уполномоченного органа)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на решения и (или) действия (бездействие) отдела </w:t>
      </w:r>
      <w:r w:rsidRPr="00E76B8A">
        <w:rPr>
          <w:rFonts w:ascii="Times New Roman" w:eastAsia="Calibri" w:hAnsi="Times New Roman" w:cs="Times New Roman"/>
          <w:bCs/>
          <w:sz w:val="28"/>
          <w:szCs w:val="28"/>
        </w:rPr>
        <w:t>Администрации (Уполномоченного органа)</w:t>
      </w:r>
      <w:r w:rsidRPr="00E76B8A">
        <w:rPr>
          <w:rFonts w:ascii="Times New Roman" w:eastAsia="Calibri" w:hAnsi="Times New Roman" w:cs="Times New Roman"/>
          <w:sz w:val="28"/>
          <w:szCs w:val="28"/>
        </w:rPr>
        <w:t>, руководителя этого отдела;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к руководителю РГАУ МФЦ – на решения и действия (бездействие) работника РГАУ МФЦ;</w:t>
      </w:r>
    </w:p>
    <w:p w:rsidR="005552AC" w:rsidRPr="00E76B8A" w:rsidRDefault="005552AC" w:rsidP="005552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к учредителю РГАУ МФЦ – на решение и действия (бездействие) РГАУ МФЦ.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В Администрации (Уполномоченном органе), РГАУ МФЦ определяются уполномоченные на рассмотрение жалоб должностные лица.</w:t>
      </w:r>
    </w:p>
    <w:p w:rsidR="005552AC" w:rsidRPr="00E76B8A" w:rsidRDefault="005552AC" w:rsidP="005552AC">
      <w:pPr>
        <w:autoSpaceDE w:val="0"/>
        <w:autoSpaceDN w:val="0"/>
        <w:adjustRightInd w:val="0"/>
        <w:spacing w:before="2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(Уполномоченного органа),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5552AC" w:rsidRPr="00E76B8A" w:rsidRDefault="005552AC" w:rsidP="005552AC">
      <w:pPr>
        <w:autoSpaceDE w:val="0"/>
        <w:autoSpaceDN w:val="0"/>
        <w:adjustRightInd w:val="0"/>
        <w:spacing w:before="2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</w:t>
      </w:r>
      <w:proofErr w:type="gramStart"/>
      <w:r w:rsidRPr="00E76B8A">
        <w:rPr>
          <w:rFonts w:ascii="Times New Roman" w:eastAsia="Calibri" w:hAnsi="Times New Roman" w:cs="Times New Roman"/>
          <w:sz w:val="28"/>
          <w:szCs w:val="28"/>
        </w:rPr>
        <w:t>РГАУ МФЦ</w:t>
      </w:r>
      <w:proofErr w:type="gramEnd"/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а также их специалистов, должностных лиц, работников регулируется: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E76B8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210-ФЗ;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Pr="00E76B8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(действий) в многофункциональных центрах предоставления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предоставлении государственной услуги, выполняемых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6B8A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 центром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6.1. РГАУ </w:t>
      </w:r>
      <w:proofErr w:type="gramStart"/>
      <w:r w:rsidRPr="00E76B8A">
        <w:rPr>
          <w:rFonts w:ascii="Times New Roman" w:hAnsi="Times New Roman"/>
          <w:sz w:val="28"/>
          <w:szCs w:val="28"/>
        </w:rPr>
        <w:t>МФЦ  осуществляет</w:t>
      </w:r>
      <w:proofErr w:type="gramEnd"/>
      <w:r w:rsidRPr="00E76B8A">
        <w:rPr>
          <w:rFonts w:ascii="Times New Roman" w:hAnsi="Times New Roman"/>
          <w:sz w:val="28"/>
          <w:szCs w:val="28"/>
        </w:rPr>
        <w:t>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                      № 210-ФЗ.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552AC" w:rsidRPr="00E76B8A" w:rsidRDefault="005552AC" w:rsidP="005552AC">
      <w:pPr>
        <w:pStyle w:val="afe"/>
        <w:rPr>
          <w:rFonts w:ascii="Times New Roman" w:hAnsi="Times New Roman"/>
          <w:b/>
          <w:bCs/>
          <w:sz w:val="28"/>
          <w:szCs w:val="28"/>
        </w:rPr>
      </w:pP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Информирование заявителей</w:t>
      </w: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5552AC" w:rsidRPr="00E76B8A" w:rsidRDefault="005552AC" w:rsidP="005552AC">
      <w:pPr>
        <w:pStyle w:val="afe"/>
        <w:rPr>
          <w:rFonts w:ascii="Times New Roman" w:hAnsi="Times New Roman"/>
          <w:b/>
          <w:bCs/>
          <w:sz w:val="28"/>
          <w:szCs w:val="28"/>
        </w:rPr>
      </w:pP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Прием запросов заявителей о предоставлении государственной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услуги и иных документов, необходимых для предоставления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E76B8A">
        <w:rPr>
          <w:rFonts w:ascii="Times New Roman" w:hAnsi="Times New Roman"/>
          <w:sz w:val="28"/>
          <w:szCs w:val="28"/>
        </w:rPr>
        <w:t>мультиталон</w:t>
      </w:r>
      <w:proofErr w:type="spellEnd"/>
      <w:r w:rsidRPr="00E76B8A">
        <w:rPr>
          <w:rFonts w:ascii="Times New Roman" w:hAnsi="Times New Roman"/>
          <w:sz w:val="28"/>
          <w:szCs w:val="28"/>
        </w:rPr>
        <w:t xml:space="preserve"> электронной очереди.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принимает от заявителей заявление на предоставление государственной услуги;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принимает от заявителей документы, необходимые для получения государственной услуги;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6.4. Работник РГАУ МФЦ не вправе требовать от заявителя: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27" w:history="1">
        <w:r w:rsidRPr="00E76B8A">
          <w:rPr>
            <w:rFonts w:ascii="Times New Roman" w:hAnsi="Times New Roman"/>
            <w:color w:val="000000"/>
            <w:sz w:val="28"/>
            <w:szCs w:val="28"/>
          </w:rPr>
          <w:t>частью 6 статьи 7</w:t>
        </w:r>
      </w:hyperlink>
      <w:r w:rsidRPr="00E76B8A">
        <w:rPr>
          <w:rFonts w:ascii="Times New Roman" w:hAnsi="Times New Roman"/>
          <w:sz w:val="28"/>
          <w:szCs w:val="28"/>
        </w:rPr>
        <w:t xml:space="preserve"> Федерального закона № 210-ФЗ. Заявитель вправе представить указанные документы и информацию по собственной инициативе;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</w:t>
      </w:r>
      <w:r w:rsidRPr="00E76B8A">
        <w:rPr>
          <w:rFonts w:ascii="Times New Roman" w:hAnsi="Times New Roman"/>
          <w:sz w:val="28"/>
          <w:szCs w:val="28"/>
        </w:rPr>
        <w:lastRenderedPageBreak/>
        <w:t>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6.5. Порядок и сроки передачи в Администрацию (Уполномоченный орган)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Формирование и направление многофункциональным центром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предоставления межведомственного запроса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6.6. В случае если документы, предусмотренные</w:t>
      </w:r>
      <w:r w:rsidRPr="00E76B8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8" w:history="1">
        <w:r w:rsidRPr="00E76B8A">
          <w:rPr>
            <w:rFonts w:ascii="Times New Roman" w:hAnsi="Times New Roman"/>
            <w:color w:val="000000"/>
            <w:sz w:val="28"/>
            <w:szCs w:val="28"/>
          </w:rPr>
          <w:t>пунктом 2.11</w:t>
        </w:r>
      </w:hyperlink>
      <w:r w:rsidRPr="00E76B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Выдача заявителю результата предоставления</w:t>
      </w:r>
    </w:p>
    <w:p w:rsidR="005552AC" w:rsidRPr="00E76B8A" w:rsidRDefault="005552AC" w:rsidP="005552AC">
      <w:pPr>
        <w:pStyle w:val="afe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B8A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орган) передает документы в структурное подразделение РГАУ МФЦ для последующей выдачи заявителю (представителю).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определяет статус исполнения запроса заявителя в АИС МФЦ;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документ.</w:t>
      </w:r>
    </w:p>
    <w:p w:rsidR="005552AC" w:rsidRPr="00E76B8A" w:rsidRDefault="005552AC" w:rsidP="005552A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Приложение №1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к Административному регламенту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 xml:space="preserve">«Признание граждан малоимущими 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в целях постановки на учет в качеств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нуждающихся в жилых помещениях»</w:t>
      </w:r>
    </w:p>
    <w:p w:rsidR="005552AC" w:rsidRPr="00E76B8A" w:rsidRDefault="005552AC" w:rsidP="005552A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5552AC" w:rsidRPr="00E76B8A" w:rsidTr="005552AC">
        <w:tc>
          <w:tcPr>
            <w:tcW w:w="2197" w:type="dxa"/>
            <w:gridSpan w:val="5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c>
          <w:tcPr>
            <w:tcW w:w="4646" w:type="dxa"/>
            <w:gridSpan w:val="6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c>
          <w:tcPr>
            <w:tcW w:w="748" w:type="dxa"/>
            <w:gridSpan w:val="2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c>
          <w:tcPr>
            <w:tcW w:w="4646" w:type="dxa"/>
            <w:gridSpan w:val="6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B8A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</w:tr>
      <w:tr w:rsidR="005552AC" w:rsidRPr="00E76B8A" w:rsidTr="005552AC">
        <w:tc>
          <w:tcPr>
            <w:tcW w:w="824" w:type="dxa"/>
            <w:gridSpan w:val="3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c>
          <w:tcPr>
            <w:tcW w:w="1455" w:type="dxa"/>
            <w:gridSpan w:val="4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раб./</w:t>
            </w:r>
            <w:proofErr w:type="gramEnd"/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c>
          <w:tcPr>
            <w:tcW w:w="601" w:type="dxa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4820"/>
              </w:tabs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2AC" w:rsidRPr="00E76B8A" w:rsidRDefault="005552AC" w:rsidP="005552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jc w:val="center"/>
        <w:rPr>
          <w:rFonts w:ascii="Times New Roman" w:hAnsi="Times New Roman" w:cs="Times New Roman"/>
          <w:b/>
          <w:bCs/>
        </w:rPr>
      </w:pPr>
      <w:r w:rsidRPr="00E76B8A">
        <w:rPr>
          <w:rFonts w:ascii="Times New Roman" w:hAnsi="Times New Roman" w:cs="Times New Roman"/>
          <w:b/>
          <w:bCs/>
        </w:rPr>
        <w:t>ЗАЯВЛЕНИЕ</w:t>
      </w:r>
    </w:p>
    <w:p w:rsidR="005552AC" w:rsidRPr="00E76B8A" w:rsidRDefault="005552AC" w:rsidP="005552AC">
      <w:pPr>
        <w:jc w:val="center"/>
        <w:rPr>
          <w:rFonts w:ascii="Times New Roman" w:hAnsi="Times New Roman" w:cs="Times New Roman"/>
          <w:b/>
          <w:bCs/>
        </w:rPr>
      </w:pPr>
      <w:r w:rsidRPr="00E76B8A">
        <w:rPr>
          <w:rFonts w:ascii="Times New Roman" w:hAnsi="Times New Roman" w:cs="Times New Roman"/>
          <w:b/>
          <w:bCs/>
        </w:rPr>
        <w:t>о признании гражданина малоимущим в целях постановки на учет в качестве нуждающегося в жилом помещении</w:t>
      </w:r>
    </w:p>
    <w:p w:rsidR="005552AC" w:rsidRPr="00E76B8A" w:rsidRDefault="005552AC" w:rsidP="005552A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5552AC" w:rsidRPr="00E76B8A" w:rsidTr="005552AC">
        <w:tc>
          <w:tcPr>
            <w:tcW w:w="3607" w:type="dxa"/>
            <w:gridSpan w:val="3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____________________________________________________________,</w:t>
            </w:r>
          </w:p>
        </w:tc>
      </w:tr>
      <w:tr w:rsidR="005552AC" w:rsidRPr="00E76B8A" w:rsidTr="005552AC">
        <w:tc>
          <w:tcPr>
            <w:tcW w:w="1276" w:type="dxa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159"/>
              </w:tabs>
              <w:spacing w:after="0" w:line="0" w:lineRule="atLeast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5552AC" w:rsidRPr="00E76B8A" w:rsidRDefault="005552AC" w:rsidP="005552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pBdr>
          <w:top w:val="single" w:sz="4" w:space="1" w:color="auto"/>
        </w:pBdr>
        <w:spacing w:after="0" w:line="0" w:lineRule="atLeast"/>
        <w:ind w:left="240"/>
        <w:rPr>
          <w:rFonts w:ascii="Times New Roman" w:hAnsi="Times New Roman" w:cs="Times New Roman"/>
          <w:sz w:val="2"/>
          <w:szCs w:val="2"/>
        </w:rPr>
      </w:pPr>
    </w:p>
    <w:p w:rsidR="005552AC" w:rsidRPr="00E76B8A" w:rsidRDefault="005552AC" w:rsidP="005552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 xml:space="preserve">Малоимущим в целях постановки на учет в </w:t>
      </w:r>
      <w:proofErr w:type="gramStart"/>
      <w:r w:rsidRPr="00E76B8A">
        <w:rPr>
          <w:rFonts w:ascii="Times New Roman" w:hAnsi="Times New Roman" w:cs="Times New Roman"/>
          <w:sz w:val="20"/>
          <w:szCs w:val="20"/>
        </w:rPr>
        <w:t>качестве  нуждающегося</w:t>
      </w:r>
      <w:proofErr w:type="gramEnd"/>
      <w:r w:rsidRPr="00E76B8A">
        <w:rPr>
          <w:rFonts w:ascii="Times New Roman" w:hAnsi="Times New Roman" w:cs="Times New Roman"/>
          <w:sz w:val="20"/>
          <w:szCs w:val="20"/>
        </w:rPr>
        <w:t xml:space="preserve">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5552AC" w:rsidRPr="00E76B8A" w:rsidTr="005552AC">
        <w:tc>
          <w:tcPr>
            <w:tcW w:w="2552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5552AC" w:rsidRPr="00E76B8A" w:rsidRDefault="005552AC" w:rsidP="005552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>с составом семьи: (Ф.И.О., родственные отношения)</w:t>
      </w:r>
    </w:p>
    <w:p w:rsidR="005552AC" w:rsidRPr="00E76B8A" w:rsidRDefault="005552AC" w:rsidP="005552AC">
      <w:pPr>
        <w:spacing w:after="0" w:line="0" w:lineRule="atLeast"/>
        <w:ind w:left="240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pBdr>
          <w:top w:val="single" w:sz="4" w:space="0" w:color="auto"/>
        </w:pBd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pBdr>
          <w:top w:val="single" w:sz="4" w:space="1" w:color="auto"/>
        </w:pBdr>
        <w:spacing w:after="0" w:line="0" w:lineRule="atLeast"/>
        <w:ind w:firstLine="2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840"/>
        <w:gridCol w:w="3467"/>
        <w:gridCol w:w="3857"/>
      </w:tblGrid>
      <w:tr w:rsidR="005552AC" w:rsidRPr="00E76B8A" w:rsidTr="005552AC">
        <w:tc>
          <w:tcPr>
            <w:tcW w:w="1668" w:type="dxa"/>
            <w:shd w:val="clear" w:color="auto" w:fill="auto"/>
            <w:vAlign w:val="bottom"/>
          </w:tcPr>
          <w:p w:rsidR="005552AC" w:rsidRPr="00E76B8A" w:rsidRDefault="005552AC" w:rsidP="005552AC">
            <w:pPr>
              <w:tabs>
                <w:tab w:val="left" w:pos="338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ind w:lef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ind w:lef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2AC" w:rsidRPr="00E76B8A" w:rsidRDefault="005552AC" w:rsidP="005552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sz w:val="2"/>
          <w:szCs w:val="2"/>
        </w:rPr>
      </w:pP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76B8A">
        <w:rPr>
          <w:rFonts w:ascii="Times New Roman" w:hAnsi="Times New Roman" w:cs="Times New Roman"/>
          <w:sz w:val="16"/>
          <w:szCs w:val="16"/>
        </w:rPr>
        <w:t>(указать тип площади и ее размеры)</w:t>
      </w: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5552AC" w:rsidRPr="00E76B8A" w:rsidTr="005552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Ф.И.О. гражданина-заявителя,</w:t>
            </w:r>
          </w:p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6B8A">
              <w:rPr>
                <w:rFonts w:ascii="Times New Roman" w:hAnsi="Times New Roman" w:cs="Times New Roman"/>
                <w:sz w:val="21"/>
                <w:szCs w:val="21"/>
              </w:rPr>
              <w:t>Общая площадь</w:t>
            </w:r>
          </w:p>
        </w:tc>
      </w:tr>
      <w:tr w:rsidR="005552AC" w:rsidRPr="00E76B8A" w:rsidTr="005552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2AC" w:rsidRPr="00E76B8A" w:rsidTr="005552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2AC" w:rsidRPr="00E76B8A" w:rsidTr="005552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552AC" w:rsidRPr="00E76B8A" w:rsidRDefault="005552AC" w:rsidP="005552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5552AC" w:rsidRPr="00E76B8A" w:rsidTr="005552AC">
        <w:tc>
          <w:tcPr>
            <w:tcW w:w="3369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ind w:left="1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имеем в праве собственности:</w:t>
            </w:r>
            <w:r w:rsidRPr="00E76B8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5552AC" w:rsidRPr="00E76B8A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5552AC" w:rsidRPr="00E76B8A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>(указывается наименование имущества, подлежащего налогообложению)</w:t>
      </w:r>
    </w:p>
    <w:p w:rsidR="005552AC" w:rsidRPr="00E76B8A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5552AC" w:rsidRPr="00E76B8A" w:rsidRDefault="005552AC" w:rsidP="005552A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59"/>
      </w:tblGrid>
      <w:tr w:rsidR="005552AC" w:rsidRPr="00E76B8A" w:rsidTr="005552AC">
        <w:tc>
          <w:tcPr>
            <w:tcW w:w="675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5552AC" w:rsidRPr="00E76B8A" w:rsidTr="005552AC">
        <w:tc>
          <w:tcPr>
            <w:tcW w:w="675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5552AC" w:rsidRPr="00E76B8A" w:rsidTr="005552AC">
        <w:tc>
          <w:tcPr>
            <w:tcW w:w="675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5552AC" w:rsidRPr="00E76B8A" w:rsidTr="005552AC">
        <w:tc>
          <w:tcPr>
            <w:tcW w:w="675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5552AC" w:rsidRPr="00E76B8A" w:rsidTr="005552AC">
        <w:tc>
          <w:tcPr>
            <w:tcW w:w="675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5552AC" w:rsidRPr="00E76B8A" w:rsidRDefault="005552AC" w:rsidP="005552AC">
      <w:pPr>
        <w:spacing w:after="0" w:line="0" w:lineRule="atLeast"/>
        <w:ind w:firstLine="240"/>
        <w:jc w:val="both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spacing w:after="0" w:line="0" w:lineRule="atLeast"/>
        <w:ind w:firstLine="240"/>
        <w:jc w:val="both"/>
        <w:rPr>
          <w:rFonts w:ascii="Times New Roman" w:hAnsi="Times New Roman" w:cs="Times New Roman"/>
          <w:sz w:val="20"/>
          <w:szCs w:val="20"/>
        </w:rPr>
      </w:pPr>
      <w:r w:rsidRPr="00E76B8A">
        <w:rPr>
          <w:rFonts w:ascii="Times New Roman" w:hAnsi="Times New Roman" w:cs="Times New Roman"/>
          <w:sz w:val="20"/>
          <w:szCs w:val="20"/>
        </w:rPr>
        <w:t>К заявлению прилагаю перечень документов: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74"/>
        <w:gridCol w:w="3201"/>
        <w:gridCol w:w="3285"/>
      </w:tblGrid>
      <w:tr w:rsidR="005552AC" w:rsidRPr="00E76B8A" w:rsidTr="005552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B8A">
              <w:rPr>
                <w:rFonts w:ascii="Times New Roman" w:hAnsi="Times New Roman" w:cs="Times New Roman"/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52AC" w:rsidRPr="00E76B8A" w:rsidRDefault="005552AC" w:rsidP="0055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B8A">
              <w:rPr>
                <w:rFonts w:ascii="Times New Roman" w:hAnsi="Times New Roman" w:cs="Times New Roman"/>
                <w:sz w:val="16"/>
                <w:szCs w:val="16"/>
              </w:rPr>
              <w:t>подпись гражданина - заявителя</w:t>
            </w:r>
          </w:p>
        </w:tc>
      </w:tr>
    </w:tbl>
    <w:p w:rsidR="005552AC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552AC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0"/>
        </w:rPr>
      </w:pPr>
    </w:p>
    <w:p w:rsidR="005552AC" w:rsidRDefault="005552AC" w:rsidP="005552AC">
      <w:pPr>
        <w:autoSpaceDE w:val="0"/>
        <w:autoSpaceDN w:val="0"/>
        <w:adjustRightInd w:val="0"/>
        <w:ind w:firstLine="4820"/>
        <w:rPr>
          <w:rFonts w:ascii="Times New Roman" w:hAnsi="Times New Roman" w:cs="Times New Roman"/>
          <w:sz w:val="28"/>
          <w:szCs w:val="20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4820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lastRenderedPageBreak/>
        <w:t>Приложение №2</w:t>
      </w:r>
    </w:p>
    <w:p w:rsidR="005552AC" w:rsidRPr="00E76B8A" w:rsidRDefault="005552AC" w:rsidP="005552AC">
      <w:pPr>
        <w:autoSpaceDE w:val="0"/>
        <w:autoSpaceDN w:val="0"/>
        <w:adjustRightInd w:val="0"/>
        <w:ind w:firstLine="4820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к Административному регламенту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4820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 xml:space="preserve">«Признание граждан малоимущими 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4820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в целях постановки на учет в качестве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4820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нуждающихся в жилых помещениях»</w:t>
      </w:r>
    </w:p>
    <w:p w:rsidR="005552AC" w:rsidRPr="00E76B8A" w:rsidRDefault="005552AC" w:rsidP="005552AC">
      <w:pPr>
        <w:widowControl w:val="0"/>
        <w:tabs>
          <w:tab w:val="left" w:pos="567"/>
        </w:tabs>
        <w:ind w:left="567"/>
        <w:contextualSpacing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5552AC" w:rsidRPr="00E76B8A" w:rsidRDefault="005552AC" w:rsidP="005552AC">
      <w:pPr>
        <w:jc w:val="center"/>
        <w:rPr>
          <w:rFonts w:ascii="Times New Roman" w:eastAsia="Calibri" w:hAnsi="Times New Roman" w:cs="Times New Roman"/>
          <w:b/>
        </w:rPr>
      </w:pPr>
    </w:p>
    <w:p w:rsidR="005552AC" w:rsidRPr="00E76B8A" w:rsidRDefault="005552AC" w:rsidP="005552AC">
      <w:pPr>
        <w:jc w:val="center"/>
        <w:rPr>
          <w:rFonts w:ascii="Times New Roman" w:eastAsia="Calibri" w:hAnsi="Times New Roman" w:cs="Times New Roman"/>
          <w:b/>
        </w:rPr>
      </w:pPr>
      <w:r w:rsidRPr="00E76B8A">
        <w:rPr>
          <w:rFonts w:ascii="Times New Roman" w:eastAsia="Calibri" w:hAnsi="Times New Roman" w:cs="Times New Roman"/>
          <w:b/>
        </w:rPr>
        <w:t>ФОРМА</w:t>
      </w:r>
      <w:r w:rsidRPr="00E76B8A">
        <w:rPr>
          <w:rFonts w:ascii="Times New Roman" w:eastAsia="Calibri" w:hAnsi="Times New Roman" w:cs="Times New Roman"/>
          <w:b/>
        </w:rPr>
        <w:br/>
        <w:t>согласия на обработку персональных данных</w:t>
      </w:r>
    </w:p>
    <w:p w:rsidR="005552AC" w:rsidRPr="00E76B8A" w:rsidRDefault="005552AC" w:rsidP="005552AC">
      <w:pPr>
        <w:jc w:val="center"/>
        <w:rPr>
          <w:rFonts w:ascii="Times New Roman" w:eastAsia="Calibri" w:hAnsi="Times New Roman" w:cs="Times New Roman"/>
          <w:b/>
        </w:rPr>
      </w:pP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(Руководителю Уполномоченного органа)  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____</w:t>
      </w:r>
      <w:r w:rsidRPr="00E76B8A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E76B8A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E76B8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проживающего(ей) по адресу: __________________________</w:t>
      </w:r>
    </w:p>
    <w:p w:rsidR="005552AC" w:rsidRPr="00E76B8A" w:rsidRDefault="005552AC" w:rsidP="005552AC">
      <w:pPr>
        <w:spacing w:after="0" w:line="0" w:lineRule="atLeast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5552AC" w:rsidRPr="00E76B8A" w:rsidRDefault="005552AC" w:rsidP="005552AC">
      <w:pPr>
        <w:tabs>
          <w:tab w:val="left" w:pos="8844"/>
        </w:tabs>
        <w:spacing w:after="0" w:line="0" w:lineRule="atLeast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E76B8A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5552AC" w:rsidRPr="00E76B8A" w:rsidRDefault="005552AC" w:rsidP="005552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>Я, _______________________________________________________________________________________________________</w:t>
      </w:r>
    </w:p>
    <w:p w:rsidR="005552AC" w:rsidRPr="00E76B8A" w:rsidRDefault="005552AC" w:rsidP="005552AC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</w:rPr>
      </w:pPr>
      <w:r w:rsidRPr="00E76B8A">
        <w:rPr>
          <w:rFonts w:ascii="Times New Roman" w:eastAsia="Calibri" w:hAnsi="Times New Roman" w:cs="Times New Roman"/>
          <w:noProof/>
          <w:sz w:val="15"/>
          <w:szCs w:val="15"/>
        </w:rPr>
        <w:t>(Ф.И.О. полностью)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</w:rPr>
      </w:pP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5552AC" w:rsidRPr="00E76B8A" w:rsidRDefault="005552AC" w:rsidP="005552AC">
      <w:pPr>
        <w:spacing w:after="0" w:line="0" w:lineRule="atLeast"/>
        <w:rPr>
          <w:rFonts w:ascii="Times New Roman" w:eastAsia="Calibri" w:hAnsi="Times New Roman" w:cs="Times New Roman"/>
          <w:noProof/>
          <w:sz w:val="20"/>
          <w:szCs w:val="20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>кем  выдан_</w:t>
      </w:r>
      <w:r w:rsidRPr="00E76B8A"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____________________________________________________________________________________</w:t>
      </w: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15"/>
          <w:szCs w:val="15"/>
        </w:rPr>
        <w:t xml:space="preserve">            </w:t>
      </w:r>
      <w:proofErr w:type="gramStart"/>
      <w:r w:rsidRPr="00E76B8A">
        <w:rPr>
          <w:rFonts w:ascii="Times New Roman" w:eastAsia="Calibri" w:hAnsi="Times New Roman" w:cs="Times New Roman"/>
          <w:sz w:val="15"/>
          <w:szCs w:val="15"/>
        </w:rPr>
        <w:t xml:space="preserve">   (</w:t>
      </w:r>
      <w:proofErr w:type="gramEnd"/>
      <w:r w:rsidRPr="00E76B8A">
        <w:rPr>
          <w:rFonts w:ascii="Times New Roman" w:eastAsia="Calibri" w:hAnsi="Times New Roman" w:cs="Times New Roman"/>
          <w:sz w:val="15"/>
          <w:szCs w:val="15"/>
        </w:rPr>
        <w:t>реквизиты доверенности, документа, подтверждающего полномочия законного представителя)</w:t>
      </w: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член семьи заявителя 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>*  _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5552AC" w:rsidRPr="00E76B8A" w:rsidRDefault="005552AC" w:rsidP="005552AC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согласен (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на)   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 на   обработку моих персональных  данных и персональных данных моих несовершеннолетних детей</w:t>
      </w: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(опекаемых, 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>подопечных)_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5552AC" w:rsidRPr="00E76B8A" w:rsidRDefault="005552AC" w:rsidP="005552AC">
      <w:pPr>
        <w:tabs>
          <w:tab w:val="left" w:pos="4489"/>
        </w:tabs>
        <w:spacing w:after="0" w:line="0" w:lineRule="atLeast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5552AC" w:rsidRPr="00E76B8A" w:rsidRDefault="005552AC" w:rsidP="005552AC">
      <w:pPr>
        <w:tabs>
          <w:tab w:val="left" w:pos="4489"/>
        </w:tabs>
        <w:spacing w:after="0" w:line="0" w:lineRule="atLeast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5552AC" w:rsidRPr="00E76B8A" w:rsidRDefault="005552AC" w:rsidP="005552A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Администрацией ___________________ (Уполномоченным органом), иными органами и 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>организациями  с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5552AC" w:rsidRPr="00E76B8A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left="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5552AC" w:rsidRPr="00E76B8A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left="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5552AC" w:rsidRPr="00E76B8A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left="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5552AC" w:rsidRPr="00E76B8A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left="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5552AC" w:rsidRPr="00E76B8A" w:rsidRDefault="005552AC" w:rsidP="005552AC">
      <w:pPr>
        <w:numPr>
          <w:ilvl w:val="0"/>
          <w:numId w:val="4"/>
        </w:numPr>
        <w:tabs>
          <w:tab w:val="num" w:pos="1080"/>
        </w:tabs>
        <w:spacing w:after="0" w:line="0" w:lineRule="atLeast"/>
        <w:ind w:left="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>в документах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 находящихся в личном (учетном) деле. 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lastRenderedPageBreak/>
        <w:t xml:space="preserve">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Срок действия моего согласия считать с момента подписания данного </w:t>
      </w:r>
      <w:proofErr w:type="gramStart"/>
      <w:r w:rsidRPr="00E76B8A">
        <w:rPr>
          <w:rFonts w:ascii="Times New Roman" w:eastAsia="Calibri" w:hAnsi="Times New Roman" w:cs="Times New Roman"/>
          <w:sz w:val="18"/>
          <w:szCs w:val="18"/>
        </w:rPr>
        <w:t>заявления  на</w:t>
      </w:r>
      <w:proofErr w:type="gramEnd"/>
      <w:r w:rsidRPr="00E76B8A">
        <w:rPr>
          <w:rFonts w:ascii="Times New Roman" w:eastAsia="Calibri" w:hAnsi="Times New Roman" w:cs="Times New Roman"/>
          <w:sz w:val="18"/>
          <w:szCs w:val="18"/>
        </w:rPr>
        <w:t xml:space="preserve"> срок: бессрочно.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76B8A">
        <w:rPr>
          <w:rFonts w:ascii="Times New Roman" w:eastAsia="Calibri" w:hAnsi="Times New Roman" w:cs="Times New Roman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5552AC" w:rsidRPr="00E76B8A" w:rsidRDefault="005552AC" w:rsidP="005552AC">
      <w:pPr>
        <w:spacing w:after="0" w:line="0" w:lineRule="atLeast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E76B8A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E76B8A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E76B8A">
        <w:rPr>
          <w:rFonts w:ascii="Times New Roman" w:eastAsia="Calibri" w:hAnsi="Times New Roman" w:cs="Times New Roman"/>
          <w:sz w:val="20"/>
          <w:szCs w:val="28"/>
        </w:rPr>
        <w:t>_</w:t>
      </w:r>
      <w:proofErr w:type="gramStart"/>
      <w:r w:rsidRPr="00E76B8A">
        <w:rPr>
          <w:rFonts w:ascii="Times New Roman" w:eastAsia="Calibri" w:hAnsi="Times New Roman" w:cs="Times New Roman"/>
          <w:sz w:val="20"/>
          <w:szCs w:val="28"/>
        </w:rPr>
        <w:t>_»_</w:t>
      </w:r>
      <w:proofErr w:type="gramEnd"/>
      <w:r w:rsidRPr="00E76B8A">
        <w:rPr>
          <w:rFonts w:ascii="Times New Roman" w:eastAsia="Calibri" w:hAnsi="Times New Roman" w:cs="Times New Roman"/>
          <w:sz w:val="20"/>
          <w:szCs w:val="28"/>
        </w:rPr>
        <w:t>__________20___г. ____________________  ______________   /    ____________________/</w:t>
      </w:r>
    </w:p>
    <w:p w:rsidR="005552AC" w:rsidRPr="00E76B8A" w:rsidRDefault="005552AC" w:rsidP="005552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</w:r>
      <w:r w:rsidRPr="00E76B8A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E76B8A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5552AC" w:rsidRPr="00E76B8A" w:rsidRDefault="005552AC" w:rsidP="005552AC">
      <w:pPr>
        <w:spacing w:after="0" w:line="0" w:lineRule="atLeast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5552AC" w:rsidRPr="00E76B8A" w:rsidRDefault="005552AC" w:rsidP="005552AC">
      <w:pPr>
        <w:spacing w:after="0" w:line="0" w:lineRule="atLeast"/>
        <w:rPr>
          <w:rFonts w:ascii="Times New Roman" w:eastAsia="Calibri" w:hAnsi="Times New Roman" w:cs="Times New Roman"/>
          <w:sz w:val="16"/>
          <w:szCs w:val="16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gramStart"/>
      <w:r w:rsidRPr="00E76B8A">
        <w:rPr>
          <w:rFonts w:ascii="Times New Roman" w:eastAsia="Calibri" w:hAnsi="Times New Roman" w:cs="Times New Roman"/>
          <w:sz w:val="16"/>
          <w:szCs w:val="16"/>
        </w:rPr>
        <w:t>при  подаче</w:t>
      </w:r>
      <w:proofErr w:type="gramEnd"/>
      <w:r w:rsidRPr="00E76B8A">
        <w:rPr>
          <w:rFonts w:ascii="Times New Roman" w:eastAsia="Calibri" w:hAnsi="Times New Roman" w:cs="Times New Roman"/>
          <w:sz w:val="16"/>
          <w:szCs w:val="16"/>
        </w:rPr>
        <w:t xml:space="preserve"> заявления о согласии на обработку персональных данных непосредственно заявителем на своих несовершеннолетних </w:t>
      </w:r>
      <w:r w:rsidRPr="00E76B8A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</w:t>
      </w:r>
      <w:r>
        <w:rPr>
          <w:rFonts w:ascii="Times New Roman" w:eastAsia="Calibri" w:hAnsi="Times New Roman" w:cs="Times New Roman"/>
          <w:sz w:val="16"/>
          <w:szCs w:val="16"/>
        </w:rPr>
        <w:t>ьи заявителя» проставить  «нет»</w:t>
      </w:r>
    </w:p>
    <w:p w:rsidR="005552AC" w:rsidRPr="00E76B8A" w:rsidRDefault="005552AC" w:rsidP="005552AC">
      <w:pPr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E76B8A" w:rsidRDefault="005552AC" w:rsidP="005552AC">
      <w:pPr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E76B8A" w:rsidRDefault="005552AC" w:rsidP="005552AC">
      <w:pPr>
        <w:rPr>
          <w:rFonts w:ascii="Times New Roman" w:eastAsia="Calibri" w:hAnsi="Times New Roman" w:cs="Times New Roman"/>
          <w:sz w:val="16"/>
          <w:szCs w:val="16"/>
        </w:rPr>
      </w:pPr>
    </w:p>
    <w:p w:rsidR="005552AC" w:rsidRPr="00E76B8A" w:rsidRDefault="005552AC" w:rsidP="005552AC">
      <w:pPr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Приложение №3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к Административному регламенту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 xml:space="preserve">«Признание граждан малоимущими 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в целях постановки на учет в качестве</w:t>
      </w:r>
    </w:p>
    <w:p w:rsidR="005552AC" w:rsidRPr="00E76B8A" w:rsidRDefault="005552AC" w:rsidP="005552AC">
      <w:pPr>
        <w:widowControl w:val="0"/>
        <w:tabs>
          <w:tab w:val="left" w:pos="567"/>
        </w:tabs>
        <w:ind w:firstLine="5103"/>
        <w:contextualSpacing/>
        <w:rPr>
          <w:rFonts w:ascii="Times New Roman" w:hAnsi="Times New Roman" w:cs="Times New Roman"/>
          <w:sz w:val="28"/>
          <w:szCs w:val="20"/>
        </w:rPr>
      </w:pPr>
      <w:r w:rsidRPr="00E76B8A">
        <w:rPr>
          <w:rFonts w:ascii="Times New Roman" w:hAnsi="Times New Roman" w:cs="Times New Roman"/>
          <w:sz w:val="28"/>
          <w:szCs w:val="20"/>
        </w:rPr>
        <w:t>нуждающихся в жилых помещениях»</w:t>
      </w:r>
    </w:p>
    <w:p w:rsidR="005552AC" w:rsidRPr="00E76B8A" w:rsidRDefault="005552AC" w:rsidP="005552AC">
      <w:pPr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РЕКОМЕНДУЕМАЯ ФОРМА ЗАЯВЛЕНИЯ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(для физических лиц)</w:t>
      </w: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</w:rPr>
        <w:t>В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5552AC" w:rsidRDefault="005552AC" w:rsidP="005552AC">
      <w:pPr>
        <w:autoSpaceDE w:val="0"/>
        <w:autoSpaceDN w:val="0"/>
        <w:adjustRightInd w:val="0"/>
        <w:spacing w:after="0" w:line="0" w:lineRule="atLeast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76B8A">
        <w:rPr>
          <w:rFonts w:ascii="Times New Roman" w:eastAsia="Calibri" w:hAnsi="Times New Roman" w:cs="Times New Roman"/>
          <w:sz w:val="20"/>
          <w:szCs w:val="20"/>
        </w:rPr>
        <w:t>(наименование Администрации, Уполномоченного органа)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</w:rPr>
        <w:t>От</w:t>
      </w:r>
      <w:r w:rsidRPr="00E76B8A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6B8A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Реквизиты основного документа, удостоверяющего личность: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  <w:sz w:val="20"/>
          <w:szCs w:val="20"/>
        </w:rPr>
        <w:lastRenderedPageBreak/>
        <w:t>(указывается наименование документы, номер, кем и когда выдан</w:t>
      </w:r>
      <w:r w:rsidRPr="00E76B8A">
        <w:rPr>
          <w:rFonts w:ascii="Times New Roman" w:eastAsia="Calibri" w:hAnsi="Times New Roman" w:cs="Times New Roman"/>
        </w:rPr>
        <w:t>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Адрес места жительства (пребывания):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8A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Адрес электронной почты (при наличии):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Номер контактного телефона: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left="5245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ЗАЯВЛЕНИЕ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E76B8A">
        <w:rPr>
          <w:rFonts w:ascii="Times New Roman" w:eastAsia="Calibri" w:hAnsi="Times New Roman" w:cs="Times New Roman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от ________________ № 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(указывается дата принятия и номер документа, в котором допущена опечатка или ошибка)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в части ______________________________________________________________________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(указывается допущенная опечатка или ошибка)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в связи с ____________________________________________________________________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(указываются доводы, а также реквизиты документа(-</w:t>
      </w:r>
      <w:proofErr w:type="spellStart"/>
      <w:r w:rsidRPr="00E76B8A">
        <w:rPr>
          <w:rFonts w:ascii="Times New Roman" w:eastAsia="Calibri" w:hAnsi="Times New Roman" w:cs="Times New Roman"/>
        </w:rPr>
        <w:t>ов</w:t>
      </w:r>
      <w:proofErr w:type="spellEnd"/>
      <w:r w:rsidRPr="00E76B8A">
        <w:rPr>
          <w:rFonts w:ascii="Times New Roman" w:eastAsia="Calibri" w:hAnsi="Times New Roman" w:cs="Times New Roman"/>
        </w:rPr>
        <w:t>), обосновывающих доводы заявителя о наличии опечатки, ошибки, а также содержащих правильные сведения).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 xml:space="preserve"> К заявлению прилагаются:</w:t>
      </w:r>
    </w:p>
    <w:p w:rsidR="005552AC" w:rsidRPr="00E76B8A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5552AC" w:rsidRPr="00E76B8A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E76B8A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E76B8A" w:rsidRDefault="005552AC" w:rsidP="005552AC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(указываются реквизиты документа (-</w:t>
      </w:r>
      <w:proofErr w:type="spellStart"/>
      <w:r w:rsidRPr="00E76B8A">
        <w:rPr>
          <w:rFonts w:ascii="Times New Roman" w:eastAsia="Calibri" w:hAnsi="Times New Roman" w:cs="Times New Roman"/>
        </w:rPr>
        <w:t>ов</w:t>
      </w:r>
      <w:proofErr w:type="spellEnd"/>
      <w:r w:rsidRPr="00E76B8A">
        <w:rPr>
          <w:rFonts w:ascii="Times New Roman" w:eastAsia="Calibri" w:hAnsi="Times New Roman" w:cs="Times New Roman"/>
        </w:rPr>
        <w:t>), обосновывающих доводы заявителя о наличии опечатки, а также содержащих правильные сведения)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______________________     ____________________________    _______________________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 xml:space="preserve">            (</w:t>
      </w:r>
      <w:proofErr w:type="gramStart"/>
      <w:r w:rsidRPr="00E76B8A">
        <w:rPr>
          <w:rFonts w:ascii="Times New Roman" w:eastAsia="Calibri" w:hAnsi="Times New Roman" w:cs="Times New Roman"/>
        </w:rPr>
        <w:t xml:space="preserve">дата)   </w:t>
      </w:r>
      <w:proofErr w:type="gramEnd"/>
      <w:r w:rsidRPr="00E76B8A">
        <w:rPr>
          <w:rFonts w:ascii="Times New Roman" w:eastAsia="Calibri" w:hAnsi="Times New Roman" w:cs="Times New Roman"/>
        </w:rPr>
        <w:t xml:space="preserve">                                  (подпись)                                     (Ф.И.О.)</w:t>
      </w: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spacing w:after="0" w:line="0" w:lineRule="atLeast"/>
        <w:rPr>
          <w:rFonts w:ascii="Times New Roman" w:eastAsia="Calibri" w:hAnsi="Times New Roman" w:cs="Times New Roman"/>
        </w:rPr>
      </w:pPr>
      <w:r w:rsidRPr="00E76B8A">
        <w:rPr>
          <w:rFonts w:ascii="Times New Roman" w:eastAsia="Calibri" w:hAnsi="Times New Roman" w:cs="Times New Roman"/>
        </w:rPr>
        <w:t>Реквизиты документа, удостоверяющего личность представителя:</w:t>
      </w:r>
    </w:p>
    <w:p w:rsidR="005552AC" w:rsidRPr="00E76B8A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  <w:sectPr w:rsidR="005552AC" w:rsidRPr="00E76B8A" w:rsidSect="005552AC">
          <w:headerReference w:type="even" r:id="rId29"/>
          <w:headerReference w:type="default" r:id="rId30"/>
          <w:headerReference w:type="first" r:id="rId31"/>
          <w:pgSz w:w="11906" w:h="16838"/>
          <w:pgMar w:top="851" w:right="397" w:bottom="851" w:left="1701" w:header="709" w:footer="709" w:gutter="0"/>
          <w:cols w:space="708"/>
          <w:titlePg/>
          <w:docGrid w:linePitch="360"/>
        </w:sectPr>
      </w:pPr>
    </w:p>
    <w:p w:rsidR="005552AC" w:rsidRPr="00E76B8A" w:rsidRDefault="005552AC" w:rsidP="005552A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5552AC" w:rsidRPr="00E76B8A" w:rsidRDefault="005552AC" w:rsidP="005552A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552AC" w:rsidRPr="00E76B8A" w:rsidRDefault="005552AC" w:rsidP="005552A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««Признание граждан малоимущими </w:t>
      </w:r>
    </w:p>
    <w:p w:rsidR="005552AC" w:rsidRPr="00E76B8A" w:rsidRDefault="005552AC" w:rsidP="005552A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5552AC" w:rsidRPr="00E76B8A" w:rsidRDefault="005552AC" w:rsidP="005552A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E76B8A">
        <w:rPr>
          <w:rFonts w:ascii="Times New Roman" w:hAnsi="Times New Roman"/>
          <w:sz w:val="28"/>
          <w:szCs w:val="28"/>
        </w:rPr>
        <w:t xml:space="preserve"> нуждающихся в жилых помещениях»</w:t>
      </w:r>
    </w:p>
    <w:p w:rsidR="005552AC" w:rsidRPr="00E76B8A" w:rsidRDefault="005552AC" w:rsidP="005552A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552AC" w:rsidRPr="00E76B8A" w:rsidRDefault="005552AC" w:rsidP="005552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76B8A">
        <w:rPr>
          <w:rFonts w:ascii="Times New Roman" w:hAnsi="Times New Roman" w:cs="Times New Roman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jc w:val="right"/>
        <w:rPr>
          <w:rFonts w:ascii="Times New Roman" w:hAnsi="Times New Roman" w:cs="Times New Roman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83"/>
        <w:gridCol w:w="2000"/>
        <w:gridCol w:w="2237"/>
        <w:gridCol w:w="1983"/>
        <w:gridCol w:w="4299"/>
      </w:tblGrid>
      <w:tr w:rsidR="005552AC" w:rsidRPr="00E76B8A" w:rsidTr="005552AC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552AC" w:rsidRPr="00E76B8A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Прием и регистрация заявления и необходимых документов </w:t>
            </w:r>
          </w:p>
        </w:tc>
      </w:tr>
      <w:tr w:rsidR="005552AC" w:rsidRPr="00E76B8A" w:rsidTr="005552A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в адрес Администрации (Уполномоченного органа)</w:t>
            </w:r>
            <w:r w:rsidRPr="00E76B8A">
              <w:rPr>
                <w:rFonts w:ascii="Times New Roman" w:eastAsia="Calibri" w:hAnsi="Times New Roman" w:cs="Times New Roman"/>
              </w:rPr>
              <w:t xml:space="preserve"> </w:t>
            </w: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</w:t>
            </w: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почтовой связи, на официальный адрес электронной почты Администрации (Уполномоченного органа) или на РПГУ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подтверждение полномочий представителя заявителя;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 личности лица, обратившегося за получением муниципальной услуги (в случае личного обращения в Администрацию (Уполномоченный орган))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пунктами 2.14-2.15 Административного регламента предоставления </w:t>
            </w:r>
            <w:proofErr w:type="gram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 услуги</w:t>
            </w:r>
            <w:proofErr w:type="gram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E76B8A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малоимущими в целях постановки их на учет в </w:t>
            </w:r>
            <w:r w:rsidRPr="00E76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 нуждающихся в жилых помещениях</w:t>
            </w: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» (далее – Административный регламент)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1) принятое решение о приеме Заявления к рассмотрению;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3)при</w:t>
            </w:r>
            <w:proofErr w:type="gram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личном обращении, в случае </w:t>
            </w:r>
            <w:proofErr w:type="spell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неустановления</w:t>
            </w:r>
            <w:proofErr w:type="spell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личности заявителя или </w:t>
            </w:r>
            <w:proofErr w:type="spell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неподтверждения</w:t>
            </w:r>
            <w:proofErr w:type="spell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полномочий представителя – отказ в приеме документов в устной форме</w:t>
            </w:r>
          </w:p>
        </w:tc>
      </w:tr>
      <w:tr w:rsidR="005552AC" w:rsidRPr="00E76B8A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 регистрация Заявления в системе делопроизводства Администрации (Уполномоченного органа); 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( специалисту</w:t>
            </w:r>
            <w:proofErr w:type="gram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Уполномоченного органа), ответственному за предоставление муниципальной услуги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5552AC" w:rsidRPr="00E76B8A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5552AC" w:rsidRPr="00E76B8A" w:rsidTr="005552A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 Администрации (специалисту Уполномоченного </w:t>
            </w: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органа),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законодательством РФ и РБ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552AC" w:rsidRPr="00E76B8A" w:rsidTr="005552AC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межведомственных запросов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AC" w:rsidRPr="00E76B8A" w:rsidRDefault="005552AC" w:rsidP="005552AC">
            <w:pPr>
              <w:pStyle w:val="afe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76B8A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5552AC" w:rsidRPr="00E76B8A" w:rsidRDefault="005552AC" w:rsidP="005552AC">
            <w:pPr>
              <w:pStyle w:val="afe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pStyle w:val="afe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76B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552AC" w:rsidRPr="00E76B8A" w:rsidTr="005552AC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5552AC" w:rsidRPr="00E76B8A" w:rsidTr="005552A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рабочих дней с </w:t>
            </w:r>
            <w:proofErr w:type="gramStart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момента  регистрации</w:t>
            </w:r>
            <w:proofErr w:type="gramEnd"/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pStyle w:val="afe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76B8A">
              <w:rPr>
                <w:rFonts w:ascii="Times New Roman" w:hAnsi="Times New Roman"/>
                <w:sz w:val="20"/>
                <w:szCs w:val="20"/>
              </w:rPr>
              <w:t xml:space="preserve"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      </w:r>
            <w:proofErr w:type="gramStart"/>
            <w:r w:rsidRPr="00E76B8A">
              <w:rPr>
                <w:rFonts w:ascii="Times New Roman" w:hAnsi="Times New Roman"/>
                <w:sz w:val="20"/>
                <w:szCs w:val="20"/>
              </w:rPr>
              <w:lastRenderedPageBreak/>
              <w:t>Республике  Башкортостан</w:t>
            </w:r>
            <w:proofErr w:type="gramEnd"/>
            <w:r w:rsidRPr="00E76B8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5552AC" w:rsidRPr="00E76B8A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5552AC" w:rsidRPr="00E76B8A" w:rsidTr="005552A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30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E76B8A" w:rsidRDefault="005552AC" w:rsidP="005552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1) принятие решения о признании (отказе в признании) гражданина-заявителя малоимущим в целях постановки его на учет в качестве нуждающегося в жилом помещении</w:t>
            </w:r>
          </w:p>
          <w:p w:rsidR="005552AC" w:rsidRPr="00E76B8A" w:rsidRDefault="005552AC" w:rsidP="005552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2AC" w:rsidRPr="00E76B8A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E76B8A" w:rsidRDefault="005552AC" w:rsidP="005552A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E76B8A" w:rsidRDefault="005552AC" w:rsidP="005552AC">
            <w:pPr>
              <w:pStyle w:val="afe"/>
              <w:spacing w:line="25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76B8A">
              <w:rPr>
                <w:rFonts w:ascii="Times New Roman" w:eastAsia="Calibri" w:hAnsi="Times New Roman"/>
                <w:sz w:val="20"/>
                <w:szCs w:val="20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E76B8A">
              <w:rPr>
                <w:rFonts w:ascii="Times New Roman" w:hAnsi="Times New Roman"/>
                <w:sz w:val="20"/>
                <w:szCs w:val="20"/>
              </w:rPr>
              <w:t xml:space="preserve">в форме электронного документа по адресу электронной почты, </w:t>
            </w:r>
            <w:r w:rsidRPr="00E76B8A">
              <w:rPr>
                <w:rFonts w:ascii="Times New Roman" w:hAnsi="Times New Roman"/>
                <w:sz w:val="20"/>
                <w:szCs w:val="20"/>
              </w:rPr>
              <w:lastRenderedPageBreak/>
              <w:t>указанной в заявлении, и в письменной форме по почтовому адресу, указанному в заявлении</w:t>
            </w:r>
          </w:p>
        </w:tc>
      </w:tr>
    </w:tbl>
    <w:p w:rsidR="005552AC" w:rsidRPr="00E76B8A" w:rsidRDefault="005552AC" w:rsidP="005552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52AC" w:rsidRPr="00E76B8A" w:rsidRDefault="005552AC" w:rsidP="005552AC">
      <w:pPr>
        <w:rPr>
          <w:rFonts w:ascii="Times New Roman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widowControl w:val="0"/>
        <w:tabs>
          <w:tab w:val="left" w:pos="567"/>
        </w:tabs>
        <w:contextualSpacing/>
        <w:rPr>
          <w:rFonts w:ascii="Times New Roman" w:eastAsia="Calibri" w:hAnsi="Times New Roman" w:cs="Times New Roman"/>
        </w:rPr>
      </w:pPr>
    </w:p>
    <w:p w:rsidR="005552AC" w:rsidRPr="00E76B8A" w:rsidRDefault="005552AC" w:rsidP="005552AC">
      <w:pPr>
        <w:rPr>
          <w:rFonts w:ascii="Times New Roman" w:hAnsi="Times New Roman" w:cs="Times New Roman"/>
        </w:rPr>
      </w:pPr>
    </w:p>
    <w:p w:rsidR="005552AC" w:rsidRPr="005552AC" w:rsidRDefault="005552AC" w:rsidP="0055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5552AC" w:rsidRPr="005552AC" w:rsidRDefault="005552AC" w:rsidP="0055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552AC" w:rsidRPr="005552AC" w:rsidRDefault="005552AC" w:rsidP="0055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««Признание граждан малоимущими </w:t>
      </w:r>
    </w:p>
    <w:p w:rsidR="005552AC" w:rsidRPr="005552AC" w:rsidRDefault="005552AC" w:rsidP="0055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постановки на учет в качестве</w:t>
      </w:r>
    </w:p>
    <w:p w:rsidR="005552AC" w:rsidRPr="005552AC" w:rsidRDefault="005552AC" w:rsidP="0055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жилых помещениях»</w:t>
      </w: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52AC">
        <w:rPr>
          <w:rFonts w:ascii="Times New Roman" w:eastAsia="Times New Roman" w:hAnsi="Times New Roman" w:cs="Times New Roman"/>
          <w:lang w:eastAsia="ru-RU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83"/>
        <w:gridCol w:w="2000"/>
        <w:gridCol w:w="2237"/>
        <w:gridCol w:w="1983"/>
        <w:gridCol w:w="4299"/>
      </w:tblGrid>
      <w:tr w:rsidR="005552AC" w:rsidRPr="005552AC" w:rsidTr="005552AC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552AC" w:rsidRPr="005552AC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Прием и регистрация заявления и необходимых документов </w:t>
            </w:r>
          </w:p>
        </w:tc>
      </w:tr>
      <w:tr w:rsidR="005552AC" w:rsidRPr="005552AC" w:rsidTr="005552A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поступление заявления в адрес Администрации (Уполномоченного органа)</w:t>
            </w:r>
            <w:r w:rsidRPr="005552A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(Уполномоченного органа) или на РПГУ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подтверждение полномочий представителя заявителя;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подтверждение личности лица, обратившегося за получением муниципальной услуги (в случае личного обращения в Администрацию (Уполномоченный орган))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наличие/отсутствие оснований для отказа в приеме документов, предусмотренных пунктами 2.14-2.15 Административного регламента предоставления </w:t>
            </w:r>
            <w:proofErr w:type="gram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граждан малоимущими в целях постановки их на учет в качестве нуждающихся в жилых помещениях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(далее – Административный регламент)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1) принятое решение о приеме Заявления к рассмотрению;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3)при</w:t>
            </w:r>
            <w:proofErr w:type="gram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личном обращении, в случае </w:t>
            </w:r>
            <w:proofErr w:type="spell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неустановления</w:t>
            </w:r>
            <w:proofErr w:type="spell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личности заявителя или </w:t>
            </w:r>
            <w:proofErr w:type="spell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неподтверждения</w:t>
            </w:r>
            <w:proofErr w:type="spell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полномочий представителя – отказ в приеме документов в устной форме</w:t>
            </w:r>
          </w:p>
        </w:tc>
      </w:tr>
      <w:tr w:rsidR="005552AC" w:rsidRPr="005552AC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1)  регистрация Заявления в системе делопроизводства Администрации (Уполномоченного органа); 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 специалисту</w:t>
            </w:r>
            <w:proofErr w:type="gram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Уполномоченного органа), ответственному за предоставление муниципальной услуги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5552AC" w:rsidRPr="005552AC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5552AC" w:rsidRPr="005552AC" w:rsidTr="005552A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2AC" w:rsidRPr="005552AC" w:rsidTr="005552AC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межведомственных запросов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AC" w:rsidRPr="005552AC" w:rsidRDefault="005552AC" w:rsidP="005552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5552AC" w:rsidRPr="005552AC" w:rsidRDefault="005552AC" w:rsidP="005552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552AC" w:rsidRPr="005552AC" w:rsidTr="005552AC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52AC" w:rsidRPr="005552AC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5552AC" w:rsidRPr="005552AC" w:rsidTr="005552A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18 рабочих дней с </w:t>
            </w:r>
            <w:proofErr w:type="gramStart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момента  регистрации</w:t>
            </w:r>
            <w:proofErr w:type="gramEnd"/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      </w:r>
            <w:proofErr w:type="gramStart"/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Республике  Башкортостан</w:t>
            </w:r>
            <w:proofErr w:type="gramEnd"/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5552AC" w:rsidRPr="005552AC" w:rsidTr="005552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5552AC" w:rsidRPr="005552AC" w:rsidTr="005552A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сформированный комплект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документов, необходимых для принятия решения о предоставлении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проверка соответствия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документов и сведений установленным критериям принятия решения;</w:t>
            </w:r>
          </w:p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30 рабочих дней со дня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 Управления,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ответственный за предоставление государственной 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наличие/отсутствие оснований для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AC" w:rsidRPr="005552AC" w:rsidRDefault="005552AC" w:rsidP="005552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1) принятие решения о признании (отказе в признании) гражданина-заявителя </w:t>
            </w: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малоимущим в целях постановки его на учет в качестве нуждающегося в жилом помещении</w:t>
            </w:r>
          </w:p>
          <w:p w:rsidR="005552AC" w:rsidRPr="005552AC" w:rsidRDefault="005552AC" w:rsidP="005552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AC" w:rsidRPr="005552AC" w:rsidTr="005552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заявителя о принятом решении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AC" w:rsidRPr="005552AC" w:rsidRDefault="005552AC" w:rsidP="005552AC">
            <w:pPr>
              <w:spacing w:after="20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AC" w:rsidRPr="005552AC" w:rsidRDefault="005552AC" w:rsidP="005552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2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555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5552AC" w:rsidRPr="005552AC" w:rsidRDefault="005552AC" w:rsidP="005552A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widowControl w:val="0"/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552AC" w:rsidRPr="005552AC" w:rsidRDefault="005552AC" w:rsidP="005552A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52AC" w:rsidRDefault="005552AC"/>
    <w:sectPr w:rsidR="005552AC" w:rsidSect="005552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 w:rsidP="005552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94732F">
      <w:rPr>
        <w:rStyle w:val="a8"/>
      </w:rPr>
      <w:fldChar w:fldCharType="separate"/>
    </w:r>
    <w:r w:rsidR="0094732F">
      <w:rPr>
        <w:rStyle w:val="a8"/>
        <w:noProof/>
      </w:rPr>
      <w:t>2</w:t>
    </w:r>
    <w:r>
      <w:rPr>
        <w:rStyle w:val="a8"/>
      </w:rPr>
      <w:fldChar w:fldCharType="end"/>
    </w:r>
  </w:p>
  <w:p w:rsidR="005552AC" w:rsidRDefault="005552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0A8D">
      <w:rPr>
        <w:noProof/>
      </w:rPr>
      <w:t>4</w:t>
    </w:r>
    <w:r>
      <w:rPr>
        <w:noProof/>
      </w:rPr>
      <w:fldChar w:fldCharType="end"/>
    </w:r>
  </w:p>
  <w:p w:rsidR="005552AC" w:rsidRDefault="005552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 w:rsidP="005552AC">
    <w:pPr>
      <w:pStyle w:val="a6"/>
      <w:jc w:val="center"/>
    </w:pPr>
  </w:p>
  <w:p w:rsidR="005552AC" w:rsidRDefault="005552A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 w:rsidP="005552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2AC" w:rsidRDefault="005552A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273B">
      <w:rPr>
        <w:noProof/>
      </w:rPr>
      <w:t>89</w:t>
    </w:r>
    <w:r>
      <w:rPr>
        <w:noProof/>
      </w:rPr>
      <w:fldChar w:fldCharType="end"/>
    </w:r>
  </w:p>
  <w:p w:rsidR="005552AC" w:rsidRDefault="005552AC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AC" w:rsidRDefault="005552AC" w:rsidP="005552AC">
    <w:pPr>
      <w:pStyle w:val="a6"/>
      <w:jc w:val="center"/>
    </w:pPr>
  </w:p>
  <w:p w:rsidR="005552AC" w:rsidRDefault="005552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F"/>
    <w:rsid w:val="000F28A6"/>
    <w:rsid w:val="00316DDF"/>
    <w:rsid w:val="005552AC"/>
    <w:rsid w:val="00730A8D"/>
    <w:rsid w:val="0094732F"/>
    <w:rsid w:val="00C6273B"/>
    <w:rsid w:val="00D461BD"/>
    <w:rsid w:val="00E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F9F6-760E-49D2-97C6-850C9EB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2A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semiHidden/>
    <w:rsid w:val="005552A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52AC"/>
  </w:style>
  <w:style w:type="paragraph" w:styleId="a3">
    <w:name w:val="footnote text"/>
    <w:basedOn w:val="a"/>
    <w:link w:val="a4"/>
    <w:uiPriority w:val="99"/>
    <w:semiHidden/>
    <w:rsid w:val="0055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5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2AC"/>
    <w:rPr>
      <w:vertAlign w:val="superscript"/>
    </w:rPr>
  </w:style>
  <w:style w:type="paragraph" w:styleId="a6">
    <w:name w:val="header"/>
    <w:basedOn w:val="a"/>
    <w:link w:val="a7"/>
    <w:uiPriority w:val="99"/>
    <w:rsid w:val="00555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5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552AC"/>
  </w:style>
  <w:style w:type="character" w:styleId="a9">
    <w:name w:val="Hyperlink"/>
    <w:rsid w:val="005552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552A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552A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55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5552A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uiPriority w:val="99"/>
    <w:rsid w:val="005552AC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5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55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5552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5552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llowedHyperlink"/>
    <w:uiPriority w:val="99"/>
    <w:rsid w:val="005552AC"/>
    <w:rPr>
      <w:color w:val="800080"/>
      <w:u w:val="single"/>
    </w:rPr>
  </w:style>
  <w:style w:type="paragraph" w:customStyle="1" w:styleId="af4">
    <w:name w:val="Знак Знак Знак Знак"/>
    <w:basedOn w:val="a"/>
    <w:rsid w:val="00555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5552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5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5552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5552AC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555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5552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52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5552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552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5552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555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55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55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555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5552AC"/>
    <w:rPr>
      <w:vertAlign w:val="superscript"/>
    </w:rPr>
  </w:style>
  <w:style w:type="paragraph" w:styleId="afe">
    <w:name w:val="No Spacing"/>
    <w:uiPriority w:val="1"/>
    <w:qFormat/>
    <w:rsid w:val="0055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552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5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552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55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55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552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552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2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fs">
    <w:name w:val="cfs"/>
    <w:rsid w:val="005552AC"/>
  </w:style>
  <w:style w:type="character" w:customStyle="1" w:styleId="frgu-content-accordeon">
    <w:name w:val="frgu-content-accordeon"/>
    <w:rsid w:val="005552AC"/>
  </w:style>
  <w:style w:type="character" w:styleId="aff0">
    <w:name w:val="line number"/>
    <w:rsid w:val="0055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77D36D247F526C7BD4B7DDD08F15A6014F84D62298DDA4DCA8A2DB7828FD21BF4B5E0D31D769E7uBz4M" TargetMode="External"/><Relationship Id="rId7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82C6E50D781E784C378165CA7A859A7694205EC197FE8536E0FBA06A4C1D32DBB1B2D4FE26C5AC6F94E59500F2AB0185E3225A9l2uFH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D925C6D3F52801D9F6B91F87A9BDB9CA9CD21353ADAC2BCF4C556B106102FA211253FAADFD323B4C6B71C2146Y6H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3" Type="http://schemas.openxmlformats.org/officeDocument/2006/relationships/hyperlink" Target="consultantplus://offline/ref=FD33AA8C5611180459E2B0DB21B49A1C66E2CE68863DF0F6FC25338640h502M" TargetMode="External"/><Relationship Id="rId28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10" Type="http://schemas.openxmlformats.org/officeDocument/2006/relationships/hyperlink" Target="consultantplus://offline/ref=FD33AA8C5611180459E2B0DB21B49A1C66E2CE68863DF0F6FC25338640h502M" TargetMode="External"/><Relationship Id="rId19" Type="http://schemas.openxmlformats.org/officeDocument/2006/relationships/hyperlink" Target="consultantplus://offline/ref=89ED925C6D3F52801D9F6B91F87A9BDB9CA9CD21353ADAC2BCF4C556B106102FA211253FAADFD323B4C6B71C2146Y6H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2" Type="http://schemas.openxmlformats.org/officeDocument/2006/relationships/hyperlink" Target="consultantplus://offline/ref=FD33AA8C5611180459E2B0DB21B49A1C65ECC46A8334F0F6FC25338640525E9EA955DE45E5h30EM" TargetMode="External"/><Relationship Id="rId27" Type="http://schemas.openxmlformats.org/officeDocument/2006/relationships/hyperlink" Target="consultantplus://offline/ref=D7B3A3BC42D659721900CE7FB32F5E5BA2DF7F428C9C1F0BA648AE13DAFDE24FBE62F94D288235087080072279C62336E11A53DC1CTBG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89</Pages>
  <Words>28382</Words>
  <Characters>161783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2024-09-16T06:57:00Z</cp:lastPrinted>
  <dcterms:created xsi:type="dcterms:W3CDTF">2024-09-16T05:59:00Z</dcterms:created>
  <dcterms:modified xsi:type="dcterms:W3CDTF">2024-09-16T07:01:00Z</dcterms:modified>
</cp:coreProperties>
</file>