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5"/>
        <w:gridCol w:w="1742"/>
        <w:gridCol w:w="3658"/>
      </w:tblGrid>
      <w:tr w:rsidR="00B006A1" w:rsidRPr="00B006A1" w:rsidTr="001D20C3">
        <w:trPr>
          <w:jc w:val="center"/>
        </w:trPr>
        <w:tc>
          <w:tcPr>
            <w:tcW w:w="4022" w:type="dxa"/>
            <w:tcBorders>
              <w:top w:val="nil"/>
              <w:left w:val="single" w:sz="4" w:space="0" w:color="FFFFFF"/>
              <w:bottom w:val="thinThickSmallGap" w:sz="24" w:space="0" w:color="auto"/>
              <w:right w:val="single" w:sz="4" w:space="0" w:color="FFFFFF"/>
            </w:tcBorders>
          </w:tcPr>
          <w:p w:rsidR="00B006A1" w:rsidRPr="00B006A1" w:rsidRDefault="00B006A1" w:rsidP="00B006A1">
            <w:pPr>
              <w:spacing w:after="0" w:line="240" w:lineRule="auto"/>
              <w:jc w:val="center"/>
              <w:rPr>
                <w:rFonts w:ascii="Arial New Bash" w:eastAsia="Times New Roman" w:hAnsi="Arial New Bash" w:cs="Times New Roman"/>
                <w:b/>
                <w:bCs/>
                <w:sz w:val="24"/>
                <w:szCs w:val="24"/>
                <w:lang w:eastAsia="ru-RU"/>
              </w:rPr>
            </w:pPr>
          </w:p>
          <w:p w:rsidR="00B006A1" w:rsidRPr="00B006A1" w:rsidRDefault="00B006A1" w:rsidP="00B006A1">
            <w:pPr>
              <w:spacing w:after="0" w:line="240" w:lineRule="auto"/>
              <w:jc w:val="center"/>
              <w:rPr>
                <w:rFonts w:ascii="Arial New Bash" w:eastAsia="Times New Roman" w:hAnsi="Arial New Bash" w:cs="Times New Roman"/>
                <w:b/>
                <w:bCs/>
                <w:color w:val="000000"/>
                <w:sz w:val="24"/>
                <w:szCs w:val="24"/>
                <w:lang w:eastAsia="ru-RU"/>
              </w:rPr>
            </w:pPr>
            <w:r w:rsidRPr="00B006A1">
              <w:rPr>
                <w:rFonts w:ascii="Arial New Bash" w:eastAsia="Times New Roman" w:hAnsi="Arial New Bash" w:cs="Times New Roman"/>
                <w:b/>
                <w:bCs/>
                <w:color w:val="000000"/>
                <w:sz w:val="24"/>
                <w:szCs w:val="24"/>
                <w:lang w:val="tt-RU" w:eastAsia="ru-RU"/>
              </w:rPr>
              <w:t>Баш</w:t>
            </w:r>
            <w:r w:rsidRPr="00B006A1">
              <w:rPr>
                <w:rFonts w:ascii="Arial New Bash" w:eastAsia="Times New Roman" w:hAnsi="Arial New Bash" w:cs="Arial"/>
                <w:b/>
                <w:bCs/>
                <w:color w:val="000000"/>
                <w:sz w:val="24"/>
                <w:szCs w:val="24"/>
                <w:lang w:val="tt-RU" w:eastAsia="ru-RU"/>
              </w:rPr>
              <w:t>к</w:t>
            </w:r>
            <w:r w:rsidRPr="00B006A1">
              <w:rPr>
                <w:rFonts w:ascii="Arial New Bash" w:eastAsia="Times New Roman" w:hAnsi="Arial New Bash" w:cs="Times New Roman"/>
                <w:b/>
                <w:bCs/>
                <w:color w:val="000000"/>
                <w:sz w:val="24"/>
                <w:szCs w:val="24"/>
                <w:lang w:val="tt-RU" w:eastAsia="ru-RU"/>
              </w:rPr>
              <w:t>ортостан</w:t>
            </w:r>
            <w:r w:rsidRPr="00B006A1">
              <w:rPr>
                <w:rFonts w:ascii="Arial New Bash" w:eastAsia="Times New Roman" w:hAnsi="Arial New Bash" w:cs="Times New Roman"/>
                <w:b/>
                <w:bCs/>
                <w:color w:val="000000"/>
                <w:sz w:val="24"/>
                <w:szCs w:val="24"/>
                <w:lang w:eastAsia="ru-RU"/>
              </w:rPr>
              <w:t xml:space="preserve"> </w:t>
            </w:r>
          </w:p>
          <w:p w:rsidR="00B006A1" w:rsidRPr="00B006A1" w:rsidRDefault="00B006A1" w:rsidP="00B006A1">
            <w:pPr>
              <w:spacing w:after="0" w:line="240" w:lineRule="auto"/>
              <w:jc w:val="center"/>
              <w:rPr>
                <w:rFonts w:ascii="Arial New Bash" w:eastAsia="Times New Roman" w:hAnsi="Arial New Bash" w:cs="Times New Roman"/>
                <w:b/>
                <w:bCs/>
                <w:color w:val="000000"/>
                <w:sz w:val="24"/>
                <w:szCs w:val="24"/>
                <w:lang w:eastAsia="ru-RU"/>
              </w:rPr>
            </w:pPr>
            <w:proofErr w:type="spellStart"/>
            <w:r w:rsidRPr="00B006A1">
              <w:rPr>
                <w:rFonts w:ascii="Arial New Bash" w:eastAsia="Times New Roman" w:hAnsi="Arial New Bash" w:cs="Times New Roman"/>
                <w:b/>
                <w:bCs/>
                <w:color w:val="000000"/>
                <w:sz w:val="24"/>
                <w:szCs w:val="24"/>
                <w:lang w:eastAsia="ru-RU"/>
              </w:rPr>
              <w:t>Республика</w:t>
            </w:r>
            <w:r w:rsidRPr="00B006A1">
              <w:rPr>
                <w:rFonts w:ascii="Arial" w:eastAsia="Times New Roman" w:hAnsi="Arial" w:cs="Arial"/>
                <w:b/>
                <w:bCs/>
                <w:color w:val="000000"/>
                <w:sz w:val="24"/>
                <w:szCs w:val="24"/>
                <w:lang w:eastAsia="ru-RU"/>
              </w:rPr>
              <w:t>һ</w:t>
            </w:r>
            <w:r w:rsidRPr="00B006A1">
              <w:rPr>
                <w:rFonts w:ascii="Arial New Bash" w:eastAsia="Times New Roman" w:hAnsi="Arial New Bash" w:cs="Times New Roman"/>
                <w:b/>
                <w:bCs/>
                <w:color w:val="000000"/>
                <w:sz w:val="24"/>
                <w:szCs w:val="24"/>
                <w:lang w:eastAsia="ru-RU"/>
              </w:rPr>
              <w:t>ы</w:t>
            </w:r>
            <w:r w:rsidRPr="00B006A1">
              <w:rPr>
                <w:rFonts w:ascii="Arial New Bash" w:eastAsia="Times New Roman" w:hAnsi="Arial New Bash" w:cs="Times New Roman"/>
                <w:b/>
                <w:color w:val="000000"/>
                <w:sz w:val="24"/>
                <w:szCs w:val="24"/>
                <w:lang w:eastAsia="ru-RU"/>
              </w:rPr>
              <w:t>ны</w:t>
            </w:r>
            <w:r w:rsidRPr="00B006A1">
              <w:rPr>
                <w:rFonts w:ascii="Arial" w:eastAsia="Times New Roman" w:hAnsi="Arial" w:cs="Arial"/>
                <w:b/>
                <w:color w:val="000000"/>
                <w:sz w:val="24"/>
                <w:szCs w:val="24"/>
                <w:lang w:eastAsia="ru-RU"/>
              </w:rPr>
              <w:t>ң</w:t>
            </w:r>
            <w:proofErr w:type="spellEnd"/>
          </w:p>
          <w:p w:rsidR="00B006A1" w:rsidRPr="00B006A1" w:rsidRDefault="00B006A1" w:rsidP="00B006A1">
            <w:pPr>
              <w:spacing w:after="0" w:line="240" w:lineRule="auto"/>
              <w:jc w:val="center"/>
              <w:rPr>
                <w:rFonts w:ascii="Arial New Bash" w:eastAsia="Times New Roman" w:hAnsi="Arial New Bash" w:cs="Times New Roman"/>
                <w:b/>
                <w:sz w:val="24"/>
                <w:szCs w:val="24"/>
                <w:lang w:eastAsia="ru-RU"/>
              </w:rPr>
            </w:pPr>
            <w:r w:rsidRPr="00B006A1">
              <w:rPr>
                <w:rFonts w:ascii="Arial New Bash" w:eastAsia="Times New Roman" w:hAnsi="Arial New Bash" w:cs="Arial"/>
                <w:b/>
                <w:bCs/>
                <w:sz w:val="24"/>
                <w:szCs w:val="24"/>
                <w:lang w:eastAsia="ru-RU"/>
              </w:rPr>
              <w:t>[</w:t>
            </w:r>
            <w:proofErr w:type="spellStart"/>
            <w:r w:rsidRPr="00B006A1">
              <w:rPr>
                <w:rFonts w:ascii="Arial New Bash" w:eastAsia="Times New Roman" w:hAnsi="Arial New Bash" w:cs="Arial"/>
                <w:b/>
                <w:bCs/>
                <w:sz w:val="24"/>
                <w:szCs w:val="24"/>
                <w:lang w:eastAsia="ru-RU"/>
              </w:rPr>
              <w:t>ый</w:t>
            </w:r>
            <w:proofErr w:type="spellEnd"/>
            <w:r w:rsidRPr="00B006A1">
              <w:rPr>
                <w:rFonts w:ascii="Arial New Bash" w:eastAsia="Times New Roman" w:hAnsi="Arial New Bash" w:cs="Arial"/>
                <w:b/>
                <w:bCs/>
                <w:sz w:val="24"/>
                <w:szCs w:val="24"/>
                <w:lang w:eastAsia="ru-RU"/>
              </w:rPr>
              <w:t xml:space="preserve">=ы </w:t>
            </w:r>
            <w:r w:rsidRPr="00B006A1">
              <w:rPr>
                <w:rFonts w:ascii="Arial New Bash" w:eastAsia="Times New Roman" w:hAnsi="Arial New Bash" w:cs="Times New Roman"/>
                <w:b/>
                <w:bCs/>
                <w:sz w:val="24"/>
                <w:szCs w:val="24"/>
                <w:lang w:eastAsia="ru-RU"/>
              </w:rPr>
              <w:t xml:space="preserve">районы </w:t>
            </w:r>
            <w:proofErr w:type="spellStart"/>
            <w:r w:rsidRPr="00B006A1">
              <w:rPr>
                <w:rFonts w:ascii="Arial New Bash" w:eastAsia="Times New Roman" w:hAnsi="Arial New Bash" w:cs="Times New Roman"/>
                <w:b/>
                <w:sz w:val="24"/>
                <w:szCs w:val="24"/>
                <w:lang w:eastAsia="ru-RU"/>
              </w:rPr>
              <w:t>муниципаль</w:t>
            </w:r>
            <w:proofErr w:type="spellEnd"/>
            <w:r w:rsidRPr="00B006A1">
              <w:rPr>
                <w:rFonts w:ascii="Arial New Bash" w:eastAsia="Times New Roman" w:hAnsi="Arial New Bash" w:cs="Times New Roman"/>
                <w:b/>
                <w:sz w:val="24"/>
                <w:szCs w:val="24"/>
                <w:lang w:eastAsia="ru-RU"/>
              </w:rPr>
              <w:t xml:space="preserve"> </w:t>
            </w:r>
            <w:proofErr w:type="spellStart"/>
            <w:r w:rsidRPr="00B006A1">
              <w:rPr>
                <w:rFonts w:ascii="Arial New Bash" w:eastAsia="Times New Roman" w:hAnsi="Arial New Bash" w:cs="Times New Roman"/>
                <w:b/>
                <w:sz w:val="24"/>
                <w:szCs w:val="24"/>
                <w:lang w:eastAsia="ru-RU"/>
              </w:rPr>
              <w:t>районыны</w:t>
            </w:r>
            <w:r w:rsidRPr="00B006A1">
              <w:rPr>
                <w:rFonts w:ascii="Arial" w:eastAsia="Times New Roman" w:hAnsi="Arial" w:cs="Arial"/>
                <w:b/>
                <w:sz w:val="24"/>
                <w:szCs w:val="24"/>
                <w:lang w:eastAsia="ru-RU"/>
              </w:rPr>
              <w:t>ң</w:t>
            </w:r>
            <w:proofErr w:type="spellEnd"/>
            <w:r w:rsidRPr="00B006A1">
              <w:rPr>
                <w:rFonts w:ascii="Arial New Bash" w:eastAsia="Times New Roman" w:hAnsi="Arial New Bash" w:cs="Arial"/>
                <w:b/>
                <w:sz w:val="24"/>
                <w:szCs w:val="24"/>
                <w:lang w:eastAsia="ru-RU"/>
              </w:rPr>
              <w:t xml:space="preserve"> </w:t>
            </w:r>
            <w:proofErr w:type="spellStart"/>
            <w:r w:rsidRPr="00B006A1">
              <w:rPr>
                <w:rFonts w:ascii="Arial New Bash" w:eastAsia="Times New Roman" w:hAnsi="Arial New Bash" w:cs="Times New Roman"/>
                <w:b/>
                <w:sz w:val="24"/>
                <w:szCs w:val="24"/>
                <w:lang w:eastAsia="ru-RU"/>
              </w:rPr>
              <w:t>Йыланлы</w:t>
            </w:r>
            <w:proofErr w:type="spellEnd"/>
            <w:r w:rsidRPr="00B006A1">
              <w:rPr>
                <w:rFonts w:ascii="Arial New Bash" w:eastAsia="Times New Roman" w:hAnsi="Arial New Bash" w:cs="Times New Roman"/>
                <w:b/>
                <w:sz w:val="24"/>
                <w:szCs w:val="24"/>
                <w:lang w:eastAsia="ru-RU"/>
              </w:rPr>
              <w:t xml:space="preserve"> </w:t>
            </w:r>
            <w:proofErr w:type="spellStart"/>
            <w:r w:rsidRPr="00B006A1">
              <w:rPr>
                <w:rFonts w:ascii="Arial New Bash" w:eastAsia="Times New Roman" w:hAnsi="Arial New Bash" w:cs="Times New Roman"/>
                <w:b/>
                <w:sz w:val="24"/>
                <w:szCs w:val="24"/>
                <w:lang w:eastAsia="ru-RU"/>
              </w:rPr>
              <w:t>ауыл</w:t>
            </w:r>
            <w:proofErr w:type="spellEnd"/>
            <w:r w:rsidRPr="00B006A1">
              <w:rPr>
                <w:rFonts w:ascii="Arial New Bash" w:eastAsia="Times New Roman" w:hAnsi="Arial New Bash" w:cs="Times New Roman"/>
                <w:b/>
                <w:sz w:val="24"/>
                <w:szCs w:val="24"/>
                <w:lang w:eastAsia="ru-RU"/>
              </w:rPr>
              <w:t xml:space="preserve"> Советы </w:t>
            </w:r>
            <w:proofErr w:type="spellStart"/>
            <w:r w:rsidRPr="00B006A1">
              <w:rPr>
                <w:rFonts w:ascii="Arial New Bash" w:eastAsia="Times New Roman" w:hAnsi="Arial New Bash" w:cs="Times New Roman"/>
                <w:b/>
                <w:sz w:val="24"/>
                <w:szCs w:val="24"/>
                <w:lang w:eastAsia="ru-RU"/>
              </w:rPr>
              <w:t>ауыл</w:t>
            </w:r>
            <w:proofErr w:type="spellEnd"/>
            <w:r w:rsidRPr="00B006A1">
              <w:rPr>
                <w:rFonts w:ascii="Arial New Bash" w:eastAsia="Times New Roman" w:hAnsi="Arial New Bash" w:cs="Times New Roman"/>
                <w:b/>
                <w:sz w:val="24"/>
                <w:szCs w:val="24"/>
                <w:lang w:eastAsia="ru-RU"/>
              </w:rPr>
              <w:t xml:space="preserve"> </w:t>
            </w:r>
            <w:proofErr w:type="spellStart"/>
            <w:r w:rsidRPr="00B006A1">
              <w:rPr>
                <w:rFonts w:ascii="Arial New Bash" w:eastAsia="Times New Roman" w:hAnsi="Arial New Bash" w:cs="Times New Roman"/>
                <w:b/>
                <w:sz w:val="24"/>
                <w:szCs w:val="24"/>
                <w:lang w:eastAsia="ru-RU"/>
              </w:rPr>
              <w:t>бил</w:t>
            </w:r>
            <w:r w:rsidRPr="00B006A1">
              <w:rPr>
                <w:rFonts w:ascii="Arial" w:eastAsia="Times New Roman" w:hAnsi="Arial" w:cs="Arial"/>
                <w:b/>
                <w:sz w:val="24"/>
                <w:szCs w:val="24"/>
                <w:lang w:eastAsia="ru-RU"/>
              </w:rPr>
              <w:t>ә</w:t>
            </w:r>
            <w:r w:rsidRPr="00B006A1">
              <w:rPr>
                <w:rFonts w:ascii="Arial New Bash" w:eastAsia="Times New Roman" w:hAnsi="Arial New Bash" w:cs="Times New Roman"/>
                <w:b/>
                <w:sz w:val="24"/>
                <w:szCs w:val="24"/>
                <w:lang w:eastAsia="ru-RU"/>
              </w:rPr>
              <w:t>м</w:t>
            </w:r>
            <w:r w:rsidRPr="00B006A1">
              <w:rPr>
                <w:rFonts w:ascii="Arial" w:eastAsia="Times New Roman" w:hAnsi="Arial" w:cs="Arial"/>
                <w:b/>
                <w:sz w:val="24"/>
                <w:szCs w:val="24"/>
                <w:lang w:eastAsia="ru-RU"/>
              </w:rPr>
              <w:t>әһ</w:t>
            </w:r>
            <w:r w:rsidRPr="00B006A1">
              <w:rPr>
                <w:rFonts w:ascii="Arial New Bash" w:eastAsia="Times New Roman" w:hAnsi="Arial New Bash" w:cs="Arial"/>
                <w:b/>
                <w:sz w:val="24"/>
                <w:szCs w:val="24"/>
                <w:lang w:eastAsia="ru-RU"/>
              </w:rPr>
              <w:t>е</w:t>
            </w:r>
            <w:proofErr w:type="spellEnd"/>
            <w:r w:rsidRPr="00B006A1">
              <w:rPr>
                <w:rFonts w:ascii="Arial New Bash" w:eastAsia="Times New Roman" w:hAnsi="Arial New Bash" w:cs="Times New Roman"/>
                <w:b/>
                <w:sz w:val="24"/>
                <w:szCs w:val="24"/>
                <w:lang w:eastAsia="ru-RU"/>
              </w:rPr>
              <w:t xml:space="preserve"> Советы</w:t>
            </w:r>
          </w:p>
          <w:p w:rsidR="00B006A1" w:rsidRPr="00B006A1" w:rsidRDefault="00B006A1" w:rsidP="00B006A1">
            <w:pPr>
              <w:spacing w:after="0" w:line="240" w:lineRule="auto"/>
              <w:jc w:val="center"/>
              <w:rPr>
                <w:rFonts w:ascii="Arial New Bash" w:eastAsia="Times New Roman" w:hAnsi="Arial New Bash" w:cs="Times New Roman"/>
                <w:b/>
                <w:sz w:val="24"/>
                <w:szCs w:val="24"/>
                <w:lang w:eastAsia="ru-RU"/>
              </w:rPr>
            </w:pPr>
          </w:p>
          <w:p w:rsidR="00B006A1" w:rsidRPr="00B006A1" w:rsidRDefault="00B006A1" w:rsidP="00B006A1">
            <w:pPr>
              <w:spacing w:after="0" w:line="240" w:lineRule="auto"/>
              <w:jc w:val="center"/>
              <w:rPr>
                <w:rFonts w:ascii="Arial New Bash" w:eastAsia="Times New Roman" w:hAnsi="Arial New Bash" w:cs="Times New Roman"/>
                <w:sz w:val="24"/>
                <w:szCs w:val="24"/>
                <w:lang w:eastAsia="ru-RU"/>
              </w:rPr>
            </w:pPr>
            <w:proofErr w:type="spellStart"/>
            <w:r w:rsidRPr="00B006A1">
              <w:rPr>
                <w:rFonts w:ascii="Arial New Bash" w:eastAsia="Times New Roman" w:hAnsi="Arial New Bash" w:cs="Times New Roman"/>
                <w:sz w:val="24"/>
                <w:szCs w:val="24"/>
                <w:lang w:eastAsia="ru-RU"/>
              </w:rPr>
              <w:t>Баш$ортостан</w:t>
            </w:r>
            <w:proofErr w:type="spellEnd"/>
            <w:r w:rsidRPr="00B006A1">
              <w:rPr>
                <w:rFonts w:ascii="Arial New Bash" w:eastAsia="Times New Roman" w:hAnsi="Arial New Bash" w:cs="Times New Roman"/>
                <w:sz w:val="24"/>
                <w:szCs w:val="24"/>
                <w:lang w:eastAsia="ru-RU"/>
              </w:rPr>
              <w:t xml:space="preserve"> </w:t>
            </w:r>
            <w:proofErr w:type="spellStart"/>
            <w:r w:rsidRPr="00B006A1">
              <w:rPr>
                <w:rFonts w:ascii="Arial New Bash" w:eastAsia="Times New Roman" w:hAnsi="Arial New Bash" w:cs="Times New Roman"/>
                <w:sz w:val="24"/>
                <w:szCs w:val="24"/>
                <w:lang w:eastAsia="ru-RU"/>
              </w:rPr>
              <w:t>Республика%ыны</w:t>
            </w:r>
            <w:proofErr w:type="spellEnd"/>
            <w:r w:rsidRPr="00B006A1">
              <w:rPr>
                <w:rFonts w:ascii="Arial New Bash" w:eastAsia="Times New Roman" w:hAnsi="Arial New Bash" w:cs="Times New Roman"/>
                <w:sz w:val="24"/>
                <w:szCs w:val="24"/>
                <w:lang w:eastAsia="ru-RU"/>
              </w:rPr>
              <w:t>#</w:t>
            </w:r>
          </w:p>
          <w:p w:rsidR="00B006A1" w:rsidRPr="00B006A1" w:rsidRDefault="00B006A1" w:rsidP="00B006A1">
            <w:pPr>
              <w:spacing w:after="0" w:line="240" w:lineRule="auto"/>
              <w:jc w:val="center"/>
              <w:rPr>
                <w:rFonts w:ascii="Arial New Bash" w:eastAsia="Times New Roman" w:hAnsi="Arial New Bash" w:cs="Times New Roman"/>
                <w:b/>
                <w:bCs/>
                <w:sz w:val="24"/>
                <w:szCs w:val="24"/>
                <w:lang w:eastAsia="ru-RU"/>
              </w:rPr>
            </w:pPr>
            <w:r w:rsidRPr="00B006A1">
              <w:rPr>
                <w:rFonts w:ascii="Arial New Bash" w:eastAsia="Times New Roman" w:hAnsi="Arial New Bash" w:cs="Times New Roman"/>
                <w:sz w:val="24"/>
                <w:szCs w:val="24"/>
                <w:lang w:eastAsia="ru-RU"/>
              </w:rPr>
              <w:t>[</w:t>
            </w:r>
            <w:proofErr w:type="spellStart"/>
            <w:r w:rsidRPr="00B006A1">
              <w:rPr>
                <w:rFonts w:ascii="Arial New Bash" w:eastAsia="Times New Roman" w:hAnsi="Arial New Bash" w:cs="Times New Roman"/>
                <w:sz w:val="24"/>
                <w:szCs w:val="24"/>
                <w:lang w:eastAsia="ru-RU"/>
              </w:rPr>
              <w:t>ый</w:t>
            </w:r>
            <w:proofErr w:type="spellEnd"/>
            <w:r w:rsidRPr="00B006A1">
              <w:rPr>
                <w:rFonts w:ascii="Arial New Bash" w:eastAsia="Times New Roman" w:hAnsi="Arial New Bash" w:cs="Times New Roman"/>
                <w:sz w:val="24"/>
                <w:szCs w:val="24"/>
                <w:lang w:eastAsia="ru-RU"/>
              </w:rPr>
              <w:t xml:space="preserve">=ы </w:t>
            </w:r>
            <w:proofErr w:type="spellStart"/>
            <w:r w:rsidRPr="00B006A1">
              <w:rPr>
                <w:rFonts w:ascii="Arial New Bash" w:eastAsia="Times New Roman" w:hAnsi="Arial New Bash" w:cs="Times New Roman"/>
                <w:sz w:val="24"/>
                <w:szCs w:val="24"/>
                <w:lang w:eastAsia="ru-RU"/>
              </w:rPr>
              <w:t>районыны</w:t>
            </w:r>
            <w:proofErr w:type="spellEnd"/>
            <w:r w:rsidRPr="00B006A1">
              <w:rPr>
                <w:rFonts w:ascii="Arial New Bash" w:eastAsia="Times New Roman" w:hAnsi="Arial New Bash" w:cs="Times New Roman"/>
                <w:sz w:val="24"/>
                <w:szCs w:val="24"/>
                <w:lang w:eastAsia="ru-RU"/>
              </w:rPr>
              <w:t xml:space="preserve"># </w:t>
            </w:r>
            <w:proofErr w:type="spellStart"/>
            <w:r w:rsidRPr="00B006A1">
              <w:rPr>
                <w:rFonts w:ascii="Arial New Bash" w:eastAsia="Times New Roman" w:hAnsi="Arial New Bash" w:cs="Times New Roman"/>
                <w:sz w:val="24"/>
                <w:szCs w:val="24"/>
                <w:lang w:eastAsia="ru-RU"/>
              </w:rPr>
              <w:t>Йыланлы</w:t>
            </w:r>
            <w:proofErr w:type="spellEnd"/>
            <w:r w:rsidRPr="00B006A1">
              <w:rPr>
                <w:rFonts w:ascii="Arial New Bash" w:eastAsia="Times New Roman" w:hAnsi="Arial New Bash" w:cs="Times New Roman"/>
                <w:sz w:val="24"/>
                <w:szCs w:val="24"/>
                <w:lang w:eastAsia="ru-RU"/>
              </w:rPr>
              <w:t xml:space="preserve"> </w:t>
            </w:r>
            <w:proofErr w:type="spellStart"/>
            <w:r w:rsidRPr="00B006A1">
              <w:rPr>
                <w:rFonts w:ascii="Arial New Bash" w:eastAsia="Times New Roman" w:hAnsi="Arial New Bash" w:cs="Times New Roman"/>
                <w:sz w:val="24"/>
                <w:szCs w:val="24"/>
                <w:lang w:eastAsia="ru-RU"/>
              </w:rPr>
              <w:t>ауыл</w:t>
            </w:r>
            <w:proofErr w:type="spellEnd"/>
            <w:r w:rsidRPr="00B006A1">
              <w:rPr>
                <w:rFonts w:ascii="Arial New Bash" w:eastAsia="Times New Roman" w:hAnsi="Arial New Bash" w:cs="Times New Roman"/>
                <w:sz w:val="24"/>
                <w:szCs w:val="24"/>
                <w:lang w:eastAsia="ru-RU"/>
              </w:rPr>
              <w:t xml:space="preserve"> Советы </w:t>
            </w:r>
            <w:proofErr w:type="spellStart"/>
            <w:r w:rsidRPr="00B006A1">
              <w:rPr>
                <w:rFonts w:ascii="Arial New Bash" w:eastAsia="Times New Roman" w:hAnsi="Arial New Bash" w:cs="Times New Roman"/>
                <w:sz w:val="24"/>
                <w:szCs w:val="24"/>
                <w:lang w:eastAsia="ru-RU"/>
              </w:rPr>
              <w:t>ауыл</w:t>
            </w:r>
            <w:proofErr w:type="spellEnd"/>
            <w:r w:rsidRPr="00B006A1">
              <w:rPr>
                <w:rFonts w:ascii="Arial New Bash" w:eastAsia="Times New Roman" w:hAnsi="Arial New Bash" w:cs="Times New Roman"/>
                <w:sz w:val="24"/>
                <w:szCs w:val="24"/>
                <w:lang w:eastAsia="ru-RU"/>
              </w:rPr>
              <w:t xml:space="preserve"> </w:t>
            </w:r>
            <w:proofErr w:type="spellStart"/>
            <w:r w:rsidRPr="00B006A1">
              <w:rPr>
                <w:rFonts w:ascii="Arial New Bash" w:eastAsia="Times New Roman" w:hAnsi="Arial New Bash" w:cs="Times New Roman"/>
                <w:sz w:val="24"/>
                <w:szCs w:val="24"/>
                <w:lang w:eastAsia="ru-RU"/>
              </w:rPr>
              <w:t>бил&amp;м</w:t>
            </w:r>
            <w:proofErr w:type="spellEnd"/>
            <w:r w:rsidRPr="00B006A1">
              <w:rPr>
                <w:rFonts w:ascii="Arial New Bash" w:eastAsia="Times New Roman" w:hAnsi="Arial New Bash" w:cs="Times New Roman"/>
                <w:sz w:val="24"/>
                <w:szCs w:val="24"/>
                <w:lang w:eastAsia="ru-RU"/>
              </w:rPr>
              <w:t>&amp;%е Советы)</w:t>
            </w:r>
          </w:p>
        </w:tc>
        <w:tc>
          <w:tcPr>
            <w:tcW w:w="1815" w:type="dxa"/>
            <w:tcBorders>
              <w:top w:val="nil"/>
              <w:left w:val="single" w:sz="4" w:space="0" w:color="FFFFFF"/>
              <w:bottom w:val="thinThickSmallGap" w:sz="24" w:space="0" w:color="auto"/>
              <w:right w:val="single" w:sz="4" w:space="0" w:color="FFFFFF"/>
            </w:tcBorders>
          </w:tcPr>
          <w:p w:rsidR="00B006A1" w:rsidRPr="00B006A1" w:rsidRDefault="00B006A1" w:rsidP="00B006A1">
            <w:pPr>
              <w:spacing w:after="0" w:line="240" w:lineRule="auto"/>
              <w:jc w:val="center"/>
              <w:rPr>
                <w:rFonts w:ascii="Arial New Bash" w:eastAsia="Times New Roman" w:hAnsi="Arial New Bash" w:cs="Times New Roman"/>
                <w:sz w:val="24"/>
                <w:szCs w:val="24"/>
                <w:lang w:eastAsia="ru-RU"/>
              </w:rPr>
            </w:pPr>
            <w:r w:rsidRPr="00B006A1">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simplePos x="0" y="0"/>
                  <wp:positionH relativeFrom="column">
                    <wp:posOffset>160020</wp:posOffset>
                  </wp:positionH>
                  <wp:positionV relativeFrom="paragraph">
                    <wp:posOffset>167640</wp:posOffset>
                  </wp:positionV>
                  <wp:extent cx="731520" cy="791210"/>
                  <wp:effectExtent l="0" t="0" r="0" b="8890"/>
                  <wp:wrapNone/>
                  <wp:docPr id="1" name="Рисунок 1"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l="16237" t="9406" r="29486" b="8260"/>
                          <a:stretch>
                            <a:fillRect/>
                          </a:stretch>
                        </pic:blipFill>
                        <pic:spPr bwMode="auto">
                          <a:xfrm>
                            <a:off x="0" y="0"/>
                            <a:ext cx="731520" cy="7912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34" w:type="dxa"/>
            <w:tcBorders>
              <w:top w:val="nil"/>
              <w:left w:val="single" w:sz="4" w:space="0" w:color="FFFFFF"/>
              <w:bottom w:val="thinThickSmallGap" w:sz="24" w:space="0" w:color="auto"/>
              <w:right w:val="single" w:sz="4" w:space="0" w:color="FFFFFF"/>
            </w:tcBorders>
          </w:tcPr>
          <w:p w:rsidR="00B006A1" w:rsidRPr="00B006A1" w:rsidRDefault="00B006A1" w:rsidP="00B006A1">
            <w:pPr>
              <w:spacing w:after="0" w:line="240" w:lineRule="auto"/>
              <w:jc w:val="center"/>
              <w:rPr>
                <w:rFonts w:ascii="Arial New Bash" w:eastAsia="Times New Roman" w:hAnsi="Arial New Bash" w:cs="Times New Roman"/>
                <w:b/>
                <w:bCs/>
                <w:sz w:val="24"/>
                <w:szCs w:val="24"/>
                <w:lang w:eastAsia="ru-RU"/>
              </w:rPr>
            </w:pPr>
          </w:p>
          <w:p w:rsidR="00B006A1" w:rsidRPr="00B006A1" w:rsidRDefault="00B006A1" w:rsidP="00B006A1">
            <w:pPr>
              <w:spacing w:after="0" w:line="240" w:lineRule="auto"/>
              <w:jc w:val="center"/>
              <w:rPr>
                <w:rFonts w:ascii="Arial New Bash" w:eastAsia="Times New Roman" w:hAnsi="Arial New Bash" w:cs="Times New Roman"/>
                <w:b/>
                <w:bCs/>
                <w:color w:val="000000"/>
                <w:sz w:val="24"/>
                <w:szCs w:val="24"/>
                <w:lang w:eastAsia="ru-RU"/>
              </w:rPr>
            </w:pPr>
            <w:r w:rsidRPr="00B006A1">
              <w:rPr>
                <w:rFonts w:ascii="Arial New Bash" w:eastAsia="Times New Roman" w:hAnsi="Arial New Bash" w:cs="Times New Roman"/>
                <w:b/>
                <w:bCs/>
                <w:color w:val="000000"/>
                <w:sz w:val="24"/>
                <w:szCs w:val="24"/>
                <w:lang w:eastAsia="ru-RU"/>
              </w:rPr>
              <w:t xml:space="preserve">Совет сельского поселения </w:t>
            </w:r>
            <w:proofErr w:type="spellStart"/>
            <w:r w:rsidRPr="00B006A1">
              <w:rPr>
                <w:rFonts w:ascii="Arial New Bash" w:eastAsia="Times New Roman" w:hAnsi="Arial New Bash" w:cs="Times New Roman"/>
                <w:b/>
                <w:bCs/>
                <w:color w:val="000000"/>
                <w:sz w:val="24"/>
                <w:szCs w:val="24"/>
                <w:lang w:eastAsia="ru-RU"/>
              </w:rPr>
              <w:t>Еланлинский</w:t>
            </w:r>
            <w:proofErr w:type="spellEnd"/>
            <w:r w:rsidRPr="00B006A1">
              <w:rPr>
                <w:rFonts w:ascii="Arial New Bash" w:eastAsia="Times New Roman" w:hAnsi="Arial New Bash" w:cs="Times New Roman"/>
                <w:b/>
                <w:bCs/>
                <w:color w:val="000000"/>
                <w:sz w:val="24"/>
                <w:szCs w:val="24"/>
                <w:lang w:eastAsia="ru-RU"/>
              </w:rPr>
              <w:t xml:space="preserve"> сельсовет муниципального района</w:t>
            </w:r>
          </w:p>
          <w:p w:rsidR="00B006A1" w:rsidRPr="00B006A1" w:rsidRDefault="00B006A1" w:rsidP="00B006A1">
            <w:pPr>
              <w:spacing w:after="0" w:line="240" w:lineRule="auto"/>
              <w:jc w:val="center"/>
              <w:rPr>
                <w:rFonts w:ascii="Arial New Bash" w:eastAsia="Times New Roman" w:hAnsi="Arial New Bash" w:cs="Times New Roman"/>
                <w:b/>
                <w:bCs/>
                <w:color w:val="000000"/>
                <w:sz w:val="24"/>
                <w:szCs w:val="24"/>
                <w:lang w:eastAsia="ru-RU"/>
              </w:rPr>
            </w:pPr>
            <w:proofErr w:type="spellStart"/>
            <w:r w:rsidRPr="00B006A1">
              <w:rPr>
                <w:rFonts w:ascii="Arial New Bash" w:eastAsia="Times New Roman" w:hAnsi="Arial New Bash" w:cs="Times New Roman"/>
                <w:b/>
                <w:bCs/>
                <w:color w:val="000000"/>
                <w:sz w:val="24"/>
                <w:szCs w:val="24"/>
                <w:lang w:eastAsia="ru-RU"/>
              </w:rPr>
              <w:t>Кигинский</w:t>
            </w:r>
            <w:proofErr w:type="spellEnd"/>
            <w:r w:rsidRPr="00B006A1">
              <w:rPr>
                <w:rFonts w:ascii="Arial New Bash" w:eastAsia="Times New Roman" w:hAnsi="Arial New Bash" w:cs="Times New Roman"/>
                <w:b/>
                <w:bCs/>
                <w:color w:val="000000"/>
                <w:sz w:val="24"/>
                <w:szCs w:val="24"/>
                <w:lang w:eastAsia="ru-RU"/>
              </w:rPr>
              <w:t xml:space="preserve"> район Республика Башкортостан</w:t>
            </w:r>
          </w:p>
          <w:p w:rsidR="00B006A1" w:rsidRPr="00B006A1" w:rsidRDefault="00B006A1" w:rsidP="00B006A1">
            <w:pPr>
              <w:spacing w:after="0" w:line="240" w:lineRule="auto"/>
              <w:jc w:val="center"/>
              <w:rPr>
                <w:rFonts w:ascii="Arial New Bash" w:eastAsia="Times New Roman" w:hAnsi="Arial New Bash" w:cs="Times New Roman"/>
                <w:b/>
                <w:bCs/>
                <w:color w:val="000000"/>
                <w:sz w:val="24"/>
                <w:szCs w:val="24"/>
                <w:lang w:eastAsia="ru-RU"/>
              </w:rPr>
            </w:pPr>
          </w:p>
          <w:p w:rsidR="00B006A1" w:rsidRPr="00B006A1" w:rsidRDefault="00B006A1" w:rsidP="00B006A1">
            <w:pPr>
              <w:spacing w:after="0" w:line="240" w:lineRule="auto"/>
              <w:jc w:val="center"/>
              <w:rPr>
                <w:rFonts w:ascii="Arial New Bash" w:eastAsia="Times New Roman" w:hAnsi="Arial New Bash" w:cs="Times New Roman"/>
                <w:sz w:val="24"/>
                <w:szCs w:val="24"/>
                <w:lang w:eastAsia="ru-RU"/>
              </w:rPr>
            </w:pPr>
          </w:p>
          <w:p w:rsidR="00B006A1" w:rsidRPr="00B006A1" w:rsidRDefault="00B006A1" w:rsidP="00B006A1">
            <w:pPr>
              <w:spacing w:after="0" w:line="240" w:lineRule="auto"/>
              <w:jc w:val="center"/>
              <w:rPr>
                <w:rFonts w:ascii="Arial New Bash" w:eastAsia="Times New Roman" w:hAnsi="Arial New Bash" w:cs="Times New Roman"/>
                <w:sz w:val="24"/>
                <w:szCs w:val="24"/>
                <w:lang w:eastAsia="ru-RU"/>
              </w:rPr>
            </w:pPr>
            <w:r w:rsidRPr="00B006A1">
              <w:rPr>
                <w:rFonts w:ascii="Arial New Bash" w:eastAsia="Times New Roman" w:hAnsi="Arial New Bash" w:cs="Times New Roman"/>
                <w:sz w:val="24"/>
                <w:szCs w:val="24"/>
                <w:lang w:eastAsia="ru-RU"/>
              </w:rPr>
              <w:t xml:space="preserve">(Совет </w:t>
            </w:r>
            <w:proofErr w:type="spellStart"/>
            <w:r w:rsidRPr="00B006A1">
              <w:rPr>
                <w:rFonts w:ascii="Arial New Bash" w:eastAsia="Times New Roman" w:hAnsi="Arial New Bash" w:cs="Times New Roman"/>
                <w:sz w:val="24"/>
                <w:szCs w:val="24"/>
                <w:lang w:eastAsia="ru-RU"/>
              </w:rPr>
              <w:t>Еланлинского</w:t>
            </w:r>
            <w:proofErr w:type="spellEnd"/>
          </w:p>
          <w:p w:rsidR="00B006A1" w:rsidRPr="00B006A1" w:rsidRDefault="00B006A1" w:rsidP="00B006A1">
            <w:pPr>
              <w:spacing w:after="0" w:line="240" w:lineRule="auto"/>
              <w:jc w:val="center"/>
              <w:rPr>
                <w:rFonts w:ascii="Arial New Bash" w:eastAsia="Times New Roman" w:hAnsi="Arial New Bash" w:cs="Times New Roman"/>
                <w:sz w:val="24"/>
                <w:szCs w:val="24"/>
                <w:lang w:eastAsia="ru-RU"/>
              </w:rPr>
            </w:pPr>
            <w:r w:rsidRPr="00B006A1">
              <w:rPr>
                <w:rFonts w:ascii="Arial New Bash" w:eastAsia="Times New Roman" w:hAnsi="Arial New Bash" w:cs="Times New Roman"/>
                <w:sz w:val="24"/>
                <w:szCs w:val="24"/>
                <w:lang w:eastAsia="ru-RU"/>
              </w:rPr>
              <w:t xml:space="preserve">сельсовета </w:t>
            </w:r>
            <w:proofErr w:type="spellStart"/>
            <w:r w:rsidRPr="00B006A1">
              <w:rPr>
                <w:rFonts w:ascii="Arial New Bash" w:eastAsia="Times New Roman" w:hAnsi="Arial New Bash" w:cs="Times New Roman"/>
                <w:sz w:val="24"/>
                <w:szCs w:val="24"/>
                <w:lang w:eastAsia="ru-RU"/>
              </w:rPr>
              <w:t>Кигинского</w:t>
            </w:r>
            <w:proofErr w:type="spellEnd"/>
            <w:r w:rsidRPr="00B006A1">
              <w:rPr>
                <w:rFonts w:ascii="Arial New Bash" w:eastAsia="Times New Roman" w:hAnsi="Arial New Bash" w:cs="Times New Roman"/>
                <w:sz w:val="24"/>
                <w:szCs w:val="24"/>
                <w:lang w:eastAsia="ru-RU"/>
              </w:rPr>
              <w:t xml:space="preserve"> района</w:t>
            </w:r>
          </w:p>
          <w:p w:rsidR="00B006A1" w:rsidRPr="00B006A1" w:rsidRDefault="00B006A1" w:rsidP="00B006A1">
            <w:pPr>
              <w:spacing w:after="0" w:line="240" w:lineRule="auto"/>
              <w:jc w:val="center"/>
              <w:rPr>
                <w:rFonts w:ascii="Arial New Bash" w:eastAsia="Times New Roman" w:hAnsi="Arial New Bash" w:cs="Times New Roman"/>
                <w:b/>
                <w:bCs/>
                <w:sz w:val="24"/>
                <w:szCs w:val="24"/>
                <w:lang w:eastAsia="ru-RU"/>
              </w:rPr>
            </w:pPr>
            <w:r w:rsidRPr="00B006A1">
              <w:rPr>
                <w:rFonts w:ascii="Arial New Bash" w:eastAsia="Times New Roman" w:hAnsi="Arial New Bash" w:cs="Times New Roman"/>
                <w:sz w:val="24"/>
                <w:szCs w:val="24"/>
                <w:lang w:eastAsia="ru-RU"/>
              </w:rPr>
              <w:t>Республики Башкортостан)</w:t>
            </w:r>
          </w:p>
        </w:tc>
      </w:tr>
    </w:tbl>
    <w:p w:rsidR="00B006A1" w:rsidRPr="00B006A1" w:rsidRDefault="00B006A1" w:rsidP="00B006A1">
      <w:pPr>
        <w:tabs>
          <w:tab w:val="left" w:pos="1152"/>
        </w:tabs>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margin" w:tblpXSpec="center" w:tblpY="233"/>
        <w:tblW w:w="9886" w:type="dxa"/>
        <w:tblLayout w:type="fixed"/>
        <w:tblLook w:val="0000" w:firstRow="0" w:lastRow="0" w:firstColumn="0" w:lastColumn="0" w:noHBand="0" w:noVBand="0"/>
      </w:tblPr>
      <w:tblGrid>
        <w:gridCol w:w="3773"/>
        <w:gridCol w:w="2515"/>
        <w:gridCol w:w="3598"/>
      </w:tblGrid>
      <w:tr w:rsidR="00B006A1" w:rsidRPr="00B006A1" w:rsidTr="001D20C3">
        <w:trPr>
          <w:trHeight w:val="394"/>
        </w:trPr>
        <w:tc>
          <w:tcPr>
            <w:tcW w:w="3773" w:type="dxa"/>
          </w:tcPr>
          <w:p w:rsidR="00B006A1" w:rsidRPr="00B006A1" w:rsidRDefault="00B006A1" w:rsidP="00B006A1">
            <w:pPr>
              <w:spacing w:after="0" w:line="240" w:lineRule="auto"/>
              <w:jc w:val="center"/>
              <w:rPr>
                <w:rFonts w:ascii="Arial New Bash" w:eastAsia="Times New Roman" w:hAnsi="Arial New Bash" w:cs="Times New Roman"/>
                <w:b/>
                <w:sz w:val="28"/>
                <w:szCs w:val="28"/>
                <w:lang w:eastAsia="ru-RU"/>
              </w:rPr>
            </w:pPr>
            <w:r w:rsidRPr="00B006A1">
              <w:rPr>
                <w:rFonts w:ascii="Arial New Bash" w:eastAsia="Times New Roman" w:hAnsi="Arial New Bash" w:cs="Times New Roman"/>
                <w:b/>
                <w:sz w:val="28"/>
                <w:szCs w:val="28"/>
                <w:lang w:eastAsia="ru-RU"/>
              </w:rPr>
              <w:t>KАРАР</w:t>
            </w:r>
          </w:p>
        </w:tc>
        <w:tc>
          <w:tcPr>
            <w:tcW w:w="2515" w:type="dxa"/>
          </w:tcPr>
          <w:p w:rsidR="00B006A1" w:rsidRPr="00B006A1" w:rsidRDefault="00B006A1" w:rsidP="00B006A1">
            <w:pPr>
              <w:spacing w:after="0" w:line="240" w:lineRule="auto"/>
              <w:ind w:left="180"/>
              <w:jc w:val="center"/>
              <w:rPr>
                <w:rFonts w:ascii="Times New Roman" w:eastAsia="Times New Roman" w:hAnsi="Times New Roman" w:cs="Times New Roman"/>
                <w:sz w:val="28"/>
                <w:szCs w:val="28"/>
                <w:lang w:eastAsia="ru-RU"/>
              </w:rPr>
            </w:pPr>
          </w:p>
        </w:tc>
        <w:tc>
          <w:tcPr>
            <w:tcW w:w="3598" w:type="dxa"/>
          </w:tcPr>
          <w:p w:rsidR="00B006A1" w:rsidRPr="00B006A1" w:rsidRDefault="00B006A1" w:rsidP="00B006A1">
            <w:pPr>
              <w:spacing w:after="0" w:line="240" w:lineRule="auto"/>
              <w:ind w:left="180"/>
              <w:jc w:val="center"/>
              <w:rPr>
                <w:rFonts w:ascii="Times New Roman" w:eastAsia="Times New Roman" w:hAnsi="Times New Roman" w:cs="Times New Roman"/>
                <w:b/>
                <w:sz w:val="28"/>
                <w:szCs w:val="28"/>
                <w:lang w:eastAsia="ru-RU"/>
              </w:rPr>
            </w:pPr>
            <w:r w:rsidRPr="00B006A1">
              <w:rPr>
                <w:rFonts w:ascii="Times New Roman" w:eastAsia="Times New Roman" w:hAnsi="Times New Roman" w:cs="Times New Roman"/>
                <w:b/>
                <w:sz w:val="28"/>
                <w:szCs w:val="28"/>
                <w:lang w:eastAsia="ru-RU"/>
              </w:rPr>
              <w:t>РЕШЕНИЕ</w:t>
            </w:r>
          </w:p>
        </w:tc>
      </w:tr>
      <w:tr w:rsidR="00B006A1" w:rsidRPr="00B006A1" w:rsidTr="001D20C3">
        <w:trPr>
          <w:trHeight w:val="381"/>
        </w:trPr>
        <w:tc>
          <w:tcPr>
            <w:tcW w:w="3773" w:type="dxa"/>
          </w:tcPr>
          <w:p w:rsidR="00B006A1" w:rsidRPr="00B006A1" w:rsidRDefault="00B006A1" w:rsidP="00B006A1">
            <w:pPr>
              <w:spacing w:after="0" w:line="240" w:lineRule="auto"/>
              <w:ind w:left="180"/>
              <w:jc w:val="center"/>
              <w:rPr>
                <w:rFonts w:ascii="Arial New Bash" w:eastAsia="Times New Roman" w:hAnsi="Arial New Bash" w:cs="Times New Roman"/>
                <w:b/>
                <w:sz w:val="28"/>
                <w:szCs w:val="28"/>
                <w:lang w:eastAsia="ru-RU"/>
              </w:rPr>
            </w:pPr>
          </w:p>
        </w:tc>
        <w:tc>
          <w:tcPr>
            <w:tcW w:w="2515" w:type="dxa"/>
          </w:tcPr>
          <w:p w:rsidR="00B006A1" w:rsidRPr="00B006A1" w:rsidRDefault="00B006A1" w:rsidP="00B006A1">
            <w:pPr>
              <w:spacing w:after="0" w:line="240" w:lineRule="auto"/>
              <w:ind w:left="180"/>
              <w:jc w:val="center"/>
              <w:rPr>
                <w:rFonts w:ascii="Times New Roman" w:eastAsia="Times New Roman" w:hAnsi="Times New Roman" w:cs="Times New Roman"/>
                <w:sz w:val="28"/>
                <w:szCs w:val="28"/>
                <w:lang w:eastAsia="ru-RU"/>
              </w:rPr>
            </w:pPr>
          </w:p>
        </w:tc>
        <w:tc>
          <w:tcPr>
            <w:tcW w:w="3598" w:type="dxa"/>
          </w:tcPr>
          <w:p w:rsidR="00B006A1" w:rsidRPr="00B006A1" w:rsidRDefault="00B006A1" w:rsidP="00B006A1">
            <w:pPr>
              <w:spacing w:after="0" w:line="240" w:lineRule="auto"/>
              <w:ind w:left="180"/>
              <w:jc w:val="center"/>
              <w:rPr>
                <w:rFonts w:ascii="Times New Roman" w:eastAsia="Times New Roman" w:hAnsi="Times New Roman" w:cs="Times New Roman"/>
                <w:b/>
                <w:sz w:val="28"/>
                <w:szCs w:val="28"/>
                <w:lang w:eastAsia="ru-RU"/>
              </w:rPr>
            </w:pPr>
          </w:p>
        </w:tc>
      </w:tr>
      <w:tr w:rsidR="00B006A1" w:rsidRPr="00B006A1" w:rsidTr="001D20C3">
        <w:trPr>
          <w:trHeight w:val="130"/>
        </w:trPr>
        <w:tc>
          <w:tcPr>
            <w:tcW w:w="3773" w:type="dxa"/>
          </w:tcPr>
          <w:p w:rsidR="00B006A1" w:rsidRPr="00B006A1" w:rsidRDefault="00B006A1" w:rsidP="00B006A1">
            <w:pPr>
              <w:spacing w:after="0" w:line="240" w:lineRule="auto"/>
              <w:ind w:left="180"/>
              <w:jc w:val="center"/>
              <w:rPr>
                <w:rFonts w:ascii="Times New Roman" w:eastAsia="Times New Roman" w:hAnsi="Times New Roman" w:cs="Times New Roman"/>
                <w:sz w:val="28"/>
                <w:szCs w:val="28"/>
                <w:lang w:eastAsia="ru-RU"/>
              </w:rPr>
            </w:pPr>
            <w:r w:rsidRPr="00B006A1">
              <w:rPr>
                <w:rFonts w:ascii="Times New Roman" w:eastAsia="Times New Roman" w:hAnsi="Times New Roman" w:cs="Times New Roman"/>
                <w:sz w:val="28"/>
                <w:szCs w:val="28"/>
                <w:lang w:eastAsia="ru-RU"/>
              </w:rPr>
              <w:t>20 декабрь 2024 й.</w:t>
            </w:r>
          </w:p>
          <w:p w:rsidR="00B006A1" w:rsidRPr="00B006A1" w:rsidRDefault="00B006A1" w:rsidP="00B006A1">
            <w:pPr>
              <w:spacing w:after="0" w:line="240" w:lineRule="auto"/>
              <w:jc w:val="center"/>
              <w:rPr>
                <w:rFonts w:ascii="Times New Roman" w:eastAsia="Calibri" w:hAnsi="Times New Roman" w:cs="Times New Roman"/>
                <w:sz w:val="24"/>
                <w:szCs w:val="24"/>
              </w:rPr>
            </w:pPr>
            <w:proofErr w:type="spellStart"/>
            <w:r w:rsidRPr="00B006A1">
              <w:rPr>
                <w:rFonts w:ascii="Times New Roman" w:eastAsia="Calibri" w:hAnsi="Times New Roman" w:cs="Times New Roman"/>
                <w:sz w:val="24"/>
                <w:szCs w:val="24"/>
              </w:rPr>
              <w:t>Йыланлы</w:t>
            </w:r>
            <w:proofErr w:type="spellEnd"/>
            <w:r w:rsidRPr="00B006A1">
              <w:rPr>
                <w:rFonts w:ascii="Times New Roman" w:eastAsia="Calibri" w:hAnsi="Times New Roman" w:cs="Times New Roman"/>
                <w:sz w:val="24"/>
                <w:szCs w:val="24"/>
              </w:rPr>
              <w:t xml:space="preserve"> </w:t>
            </w:r>
            <w:proofErr w:type="spellStart"/>
            <w:r w:rsidRPr="00B006A1">
              <w:rPr>
                <w:rFonts w:ascii="Times New Roman" w:eastAsia="Calibri" w:hAnsi="Times New Roman" w:cs="Times New Roman"/>
                <w:sz w:val="24"/>
                <w:szCs w:val="24"/>
              </w:rPr>
              <w:t>ауылы</w:t>
            </w:r>
            <w:proofErr w:type="spellEnd"/>
            <w:r w:rsidRPr="00B006A1">
              <w:rPr>
                <w:rFonts w:ascii="Times New Roman" w:eastAsia="Calibri" w:hAnsi="Times New Roman" w:cs="Times New Roman"/>
                <w:sz w:val="24"/>
                <w:szCs w:val="24"/>
              </w:rPr>
              <w:t xml:space="preserve">                                                                                       </w:t>
            </w:r>
          </w:p>
          <w:p w:rsidR="00B006A1" w:rsidRPr="00B006A1" w:rsidRDefault="00B006A1" w:rsidP="00B006A1">
            <w:pPr>
              <w:spacing w:after="0" w:line="240" w:lineRule="auto"/>
              <w:ind w:left="180"/>
              <w:jc w:val="center"/>
              <w:rPr>
                <w:rFonts w:ascii="Times New Roman" w:eastAsia="Times New Roman" w:hAnsi="Times New Roman" w:cs="Times New Roman"/>
                <w:sz w:val="28"/>
                <w:szCs w:val="28"/>
                <w:lang w:eastAsia="ru-RU"/>
              </w:rPr>
            </w:pPr>
          </w:p>
        </w:tc>
        <w:tc>
          <w:tcPr>
            <w:tcW w:w="2515" w:type="dxa"/>
          </w:tcPr>
          <w:p w:rsidR="00B006A1" w:rsidRPr="00B006A1" w:rsidRDefault="00B006A1" w:rsidP="00B006A1">
            <w:pPr>
              <w:spacing w:after="0" w:line="240" w:lineRule="auto"/>
              <w:jc w:val="center"/>
              <w:rPr>
                <w:rFonts w:ascii="Times New Roman" w:eastAsia="Times New Roman" w:hAnsi="Times New Roman" w:cs="Times New Roman"/>
                <w:sz w:val="28"/>
                <w:szCs w:val="28"/>
                <w:lang w:eastAsia="ru-RU"/>
              </w:rPr>
            </w:pPr>
            <w:r w:rsidRPr="00B006A1">
              <w:rPr>
                <w:rFonts w:ascii="Times New Roman" w:eastAsia="Times New Roman" w:hAnsi="Times New Roman" w:cs="Times New Roman"/>
                <w:sz w:val="28"/>
                <w:szCs w:val="28"/>
                <w:lang w:eastAsia="ru-RU"/>
              </w:rPr>
              <w:t>№29-20</w:t>
            </w:r>
            <w:r>
              <w:rPr>
                <w:rFonts w:ascii="Times New Roman" w:eastAsia="Times New Roman" w:hAnsi="Times New Roman" w:cs="Times New Roman"/>
                <w:sz w:val="28"/>
                <w:szCs w:val="28"/>
                <w:lang w:eastAsia="ru-RU"/>
              </w:rPr>
              <w:t>-6</w:t>
            </w:r>
          </w:p>
        </w:tc>
        <w:tc>
          <w:tcPr>
            <w:tcW w:w="3598" w:type="dxa"/>
          </w:tcPr>
          <w:p w:rsidR="00B006A1" w:rsidRPr="00B006A1" w:rsidRDefault="00B006A1" w:rsidP="00B006A1">
            <w:pPr>
              <w:spacing w:after="0" w:line="240" w:lineRule="auto"/>
              <w:ind w:left="180"/>
              <w:jc w:val="center"/>
              <w:rPr>
                <w:rFonts w:ascii="Times New Roman" w:eastAsia="Calibri" w:hAnsi="Times New Roman" w:cs="Times New Roman"/>
                <w:sz w:val="24"/>
                <w:szCs w:val="24"/>
              </w:rPr>
            </w:pPr>
            <w:r w:rsidRPr="00B006A1">
              <w:rPr>
                <w:rFonts w:ascii="Times New Roman" w:eastAsia="Times New Roman" w:hAnsi="Times New Roman" w:cs="Times New Roman"/>
                <w:sz w:val="28"/>
                <w:szCs w:val="28"/>
                <w:lang w:eastAsia="ru-RU"/>
              </w:rPr>
              <w:t>20 декабря 2024 г.</w:t>
            </w:r>
            <w:r w:rsidRPr="00B006A1">
              <w:rPr>
                <w:rFonts w:ascii="Times New Roman" w:eastAsia="Calibri" w:hAnsi="Times New Roman" w:cs="Times New Roman"/>
                <w:sz w:val="24"/>
                <w:szCs w:val="24"/>
              </w:rPr>
              <w:t xml:space="preserve"> </w:t>
            </w:r>
          </w:p>
          <w:p w:rsidR="00B006A1" w:rsidRPr="00B006A1" w:rsidRDefault="00B006A1" w:rsidP="00B006A1">
            <w:pPr>
              <w:spacing w:after="0" w:line="240" w:lineRule="auto"/>
              <w:ind w:left="180"/>
              <w:jc w:val="center"/>
              <w:rPr>
                <w:rFonts w:ascii="Times New Roman" w:eastAsia="Times New Roman" w:hAnsi="Times New Roman" w:cs="Times New Roman"/>
                <w:sz w:val="28"/>
                <w:szCs w:val="28"/>
                <w:lang w:eastAsia="ru-RU"/>
              </w:rPr>
            </w:pPr>
            <w:r w:rsidRPr="00B006A1">
              <w:rPr>
                <w:rFonts w:ascii="Times New Roman" w:eastAsia="Calibri" w:hAnsi="Times New Roman" w:cs="Times New Roman"/>
                <w:sz w:val="24"/>
                <w:szCs w:val="24"/>
              </w:rPr>
              <w:t xml:space="preserve">с. </w:t>
            </w:r>
            <w:proofErr w:type="spellStart"/>
            <w:r w:rsidRPr="00B006A1">
              <w:rPr>
                <w:rFonts w:ascii="Times New Roman" w:eastAsia="Calibri" w:hAnsi="Times New Roman" w:cs="Times New Roman"/>
                <w:sz w:val="24"/>
                <w:szCs w:val="24"/>
              </w:rPr>
              <w:t>Еланлино</w:t>
            </w:r>
            <w:proofErr w:type="spellEnd"/>
          </w:p>
        </w:tc>
      </w:tr>
    </w:tbl>
    <w:p w:rsidR="00B006A1" w:rsidRDefault="00B006A1" w:rsidP="00B006A1">
      <w:pPr>
        <w:spacing w:after="0" w:line="240" w:lineRule="auto"/>
        <w:ind w:left="284" w:firstLine="567"/>
        <w:jc w:val="center"/>
        <w:rPr>
          <w:rFonts w:ascii="Times New Roman" w:eastAsia="Times New Roman" w:hAnsi="Times New Roman" w:cs="Times New Roman"/>
          <w:b/>
          <w:bCs/>
          <w:color w:val="000000"/>
          <w:sz w:val="28"/>
          <w:szCs w:val="28"/>
          <w:lang w:eastAsia="ru-RU"/>
        </w:rPr>
      </w:pPr>
    </w:p>
    <w:p w:rsidR="00B006A1" w:rsidRDefault="00B006A1" w:rsidP="00B006A1">
      <w:pPr>
        <w:spacing w:after="0" w:line="240" w:lineRule="auto"/>
        <w:ind w:left="284" w:firstLine="567"/>
        <w:jc w:val="center"/>
        <w:rPr>
          <w:rFonts w:ascii="Times New Roman" w:eastAsia="Times New Roman" w:hAnsi="Times New Roman" w:cs="Times New Roman"/>
          <w:b/>
          <w:bCs/>
          <w:color w:val="000000"/>
          <w:sz w:val="28"/>
          <w:szCs w:val="28"/>
          <w:lang w:eastAsia="ru-RU"/>
        </w:rPr>
      </w:pPr>
      <w:r w:rsidRPr="00B006A1">
        <w:rPr>
          <w:rFonts w:ascii="Times New Roman" w:eastAsia="Times New Roman" w:hAnsi="Times New Roman" w:cs="Times New Roman"/>
          <w:b/>
          <w:bCs/>
          <w:color w:val="000000"/>
          <w:sz w:val="28"/>
          <w:szCs w:val="28"/>
          <w:lang w:eastAsia="ru-RU"/>
        </w:rPr>
        <w:t xml:space="preserve">Об утверждении Кодекса этики и служебного поведения муниципальных служащих администрации сельского поселения </w:t>
      </w:r>
      <w:proofErr w:type="spellStart"/>
      <w:r>
        <w:rPr>
          <w:rFonts w:ascii="Times New Roman" w:eastAsia="Times New Roman" w:hAnsi="Times New Roman" w:cs="Times New Roman"/>
          <w:b/>
          <w:bCs/>
          <w:color w:val="000000"/>
          <w:sz w:val="28"/>
          <w:szCs w:val="28"/>
          <w:lang w:eastAsia="ru-RU"/>
        </w:rPr>
        <w:t>Еланлинский</w:t>
      </w:r>
      <w:proofErr w:type="spellEnd"/>
      <w:r w:rsidRPr="00B006A1">
        <w:rPr>
          <w:rFonts w:ascii="Times New Roman" w:eastAsia="Times New Roman" w:hAnsi="Times New Roman" w:cs="Times New Roman"/>
          <w:b/>
          <w:bCs/>
          <w:color w:val="000000"/>
          <w:sz w:val="28"/>
          <w:szCs w:val="28"/>
          <w:lang w:eastAsia="ru-RU"/>
        </w:rPr>
        <w:t xml:space="preserve"> сельсовет муниципального района </w:t>
      </w:r>
      <w:proofErr w:type="spellStart"/>
      <w:r w:rsidRPr="00B006A1">
        <w:rPr>
          <w:rFonts w:ascii="Times New Roman" w:eastAsia="Times New Roman" w:hAnsi="Times New Roman" w:cs="Times New Roman"/>
          <w:b/>
          <w:bCs/>
          <w:color w:val="000000"/>
          <w:sz w:val="28"/>
          <w:szCs w:val="28"/>
          <w:lang w:eastAsia="ru-RU"/>
        </w:rPr>
        <w:t>Кигинский</w:t>
      </w:r>
      <w:proofErr w:type="spellEnd"/>
      <w:r w:rsidRPr="00B006A1">
        <w:rPr>
          <w:rFonts w:ascii="Times New Roman" w:eastAsia="Times New Roman" w:hAnsi="Times New Roman" w:cs="Times New Roman"/>
          <w:b/>
          <w:bCs/>
          <w:color w:val="000000"/>
          <w:sz w:val="28"/>
          <w:szCs w:val="28"/>
          <w:lang w:eastAsia="ru-RU"/>
        </w:rPr>
        <w:t xml:space="preserve"> район Республики Башкортостан</w:t>
      </w:r>
    </w:p>
    <w:p w:rsidR="00B006A1" w:rsidRPr="00B006A1" w:rsidRDefault="00B006A1" w:rsidP="00B006A1">
      <w:pPr>
        <w:spacing w:after="0" w:line="240" w:lineRule="auto"/>
        <w:ind w:left="284" w:firstLine="567"/>
        <w:jc w:val="center"/>
        <w:rPr>
          <w:rFonts w:ascii="Times New Roman" w:eastAsia="Times New Roman" w:hAnsi="Times New Roman" w:cs="Times New Roman"/>
          <w:sz w:val="24"/>
          <w:szCs w:val="24"/>
          <w:lang w:eastAsia="ru-RU"/>
        </w:rPr>
      </w:pPr>
    </w:p>
    <w:p w:rsidR="00B006A1" w:rsidRDefault="00B006A1" w:rsidP="00B006A1">
      <w:pPr>
        <w:spacing w:after="0" w:line="240" w:lineRule="auto"/>
        <w:ind w:hanging="284"/>
        <w:jc w:val="both"/>
        <w:rPr>
          <w:rFonts w:ascii="Times New Roman" w:eastAsia="Times New Roman" w:hAnsi="Times New Roman" w:cs="Times New Roman"/>
          <w:color w:val="000000"/>
          <w:sz w:val="28"/>
          <w:szCs w:val="28"/>
          <w:lang w:eastAsia="ru-RU"/>
        </w:rPr>
      </w:pPr>
      <w:r w:rsidRPr="00B006A1">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sidRPr="00B006A1">
        <w:rPr>
          <w:rFonts w:ascii="Times New Roman" w:eastAsia="Times New Roman" w:hAnsi="Times New Roman" w:cs="Times New Roman"/>
          <w:color w:val="000000"/>
          <w:sz w:val="28"/>
          <w:szCs w:val="28"/>
          <w:lang w:eastAsia="ru-RU"/>
        </w:rPr>
        <w:t xml:space="preserve">На основании Федеральных законов от 2 марта 2007 года №25-ФЗ «О муниципальной службе в Российской Федерации», от 25 декабря 2008 года № 273-ФЗ «О противодействии коррупции», для обеспечения добросовестного и эффективного исполнения должностных обязанностей, в целях в целях приведения в соответствие с действующим законодательством муниципальных правовых актов, для определения и соблюдения рекомендуемых этических правил поведения муниципальных служащих администрации сельского поселения </w:t>
      </w:r>
      <w:proofErr w:type="spellStart"/>
      <w:r>
        <w:rPr>
          <w:rFonts w:ascii="Times New Roman" w:eastAsia="Times New Roman" w:hAnsi="Times New Roman" w:cs="Times New Roman"/>
          <w:color w:val="000000"/>
          <w:sz w:val="28"/>
          <w:szCs w:val="28"/>
          <w:lang w:eastAsia="ru-RU"/>
        </w:rPr>
        <w:t>Еланлинский</w:t>
      </w:r>
      <w:proofErr w:type="spellEnd"/>
      <w:r w:rsidRPr="00B006A1">
        <w:rPr>
          <w:rFonts w:ascii="Times New Roman" w:eastAsia="Times New Roman" w:hAnsi="Times New Roman" w:cs="Times New Roman"/>
          <w:color w:val="000000"/>
          <w:sz w:val="28"/>
          <w:szCs w:val="28"/>
          <w:lang w:eastAsia="ru-RU"/>
        </w:rPr>
        <w:t xml:space="preserve"> сельсовет муниципального района </w:t>
      </w:r>
      <w:proofErr w:type="spellStart"/>
      <w:r w:rsidRPr="00B006A1">
        <w:rPr>
          <w:rFonts w:ascii="Times New Roman" w:eastAsia="Times New Roman" w:hAnsi="Times New Roman" w:cs="Times New Roman"/>
          <w:color w:val="000000"/>
          <w:sz w:val="28"/>
          <w:szCs w:val="28"/>
          <w:lang w:eastAsia="ru-RU"/>
        </w:rPr>
        <w:t>Кигинский</w:t>
      </w:r>
      <w:proofErr w:type="spellEnd"/>
      <w:r w:rsidRPr="00B006A1">
        <w:rPr>
          <w:rFonts w:ascii="Times New Roman" w:eastAsia="Times New Roman" w:hAnsi="Times New Roman" w:cs="Times New Roman"/>
          <w:color w:val="000000"/>
          <w:sz w:val="28"/>
          <w:szCs w:val="28"/>
          <w:lang w:eastAsia="ru-RU"/>
        </w:rPr>
        <w:t xml:space="preserve"> район Республики Башкортостан в рабочее и во внеслужебное время,  Совет сельского поселения </w:t>
      </w:r>
      <w:proofErr w:type="spellStart"/>
      <w:r>
        <w:rPr>
          <w:rFonts w:ascii="Times New Roman" w:eastAsia="Times New Roman" w:hAnsi="Times New Roman" w:cs="Times New Roman"/>
          <w:color w:val="000000"/>
          <w:sz w:val="28"/>
          <w:szCs w:val="28"/>
          <w:lang w:eastAsia="ru-RU"/>
        </w:rPr>
        <w:t>Еланлинский</w:t>
      </w:r>
      <w:proofErr w:type="spellEnd"/>
      <w:r>
        <w:rPr>
          <w:rFonts w:ascii="Times New Roman" w:eastAsia="Times New Roman" w:hAnsi="Times New Roman" w:cs="Times New Roman"/>
          <w:color w:val="000000"/>
          <w:sz w:val="28"/>
          <w:szCs w:val="28"/>
          <w:lang w:eastAsia="ru-RU"/>
        </w:rPr>
        <w:t xml:space="preserve"> сельсовет  </w:t>
      </w:r>
    </w:p>
    <w:p w:rsidR="00B006A1" w:rsidRPr="00B006A1" w:rsidRDefault="00B006A1" w:rsidP="00B006A1">
      <w:pPr>
        <w:spacing w:after="0" w:line="240" w:lineRule="auto"/>
        <w:ind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р е ш и л</w:t>
      </w:r>
      <w:r w:rsidRPr="00B006A1">
        <w:rPr>
          <w:rFonts w:ascii="Times New Roman" w:eastAsia="Times New Roman" w:hAnsi="Times New Roman" w:cs="Times New Roman"/>
          <w:color w:val="000000"/>
          <w:sz w:val="28"/>
          <w:szCs w:val="28"/>
          <w:lang w:eastAsia="ru-RU"/>
        </w:rPr>
        <w:t>:</w:t>
      </w:r>
    </w:p>
    <w:p w:rsidR="00B006A1" w:rsidRPr="00B006A1" w:rsidRDefault="00B006A1" w:rsidP="00B006A1">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1. </w:t>
      </w:r>
      <w:r w:rsidRPr="00B006A1">
        <w:rPr>
          <w:rFonts w:ascii="Times New Roman" w:eastAsia="Times New Roman" w:hAnsi="Times New Roman" w:cs="Times New Roman"/>
          <w:color w:val="000000"/>
          <w:sz w:val="28"/>
          <w:szCs w:val="28"/>
          <w:lang w:eastAsia="ru-RU"/>
        </w:rPr>
        <w:t xml:space="preserve">Утвердить прилагаемый Кодекс этики и служебного поведения муниципальных служащих администрации сельского поселения </w:t>
      </w:r>
      <w:proofErr w:type="spellStart"/>
      <w:r>
        <w:rPr>
          <w:rFonts w:ascii="Times New Roman" w:eastAsia="Times New Roman" w:hAnsi="Times New Roman" w:cs="Times New Roman"/>
          <w:color w:val="000000"/>
          <w:sz w:val="28"/>
          <w:szCs w:val="28"/>
          <w:lang w:eastAsia="ru-RU"/>
        </w:rPr>
        <w:t>Еланлинский</w:t>
      </w:r>
      <w:proofErr w:type="spellEnd"/>
      <w:r w:rsidRPr="00B006A1">
        <w:rPr>
          <w:rFonts w:ascii="Times New Roman" w:eastAsia="Times New Roman" w:hAnsi="Times New Roman" w:cs="Times New Roman"/>
          <w:color w:val="000000"/>
          <w:sz w:val="28"/>
          <w:szCs w:val="28"/>
          <w:lang w:eastAsia="ru-RU"/>
        </w:rPr>
        <w:t xml:space="preserve"> сельсовет муниципального района </w:t>
      </w:r>
      <w:proofErr w:type="spellStart"/>
      <w:r w:rsidRPr="00B006A1">
        <w:rPr>
          <w:rFonts w:ascii="Times New Roman" w:eastAsia="Times New Roman" w:hAnsi="Times New Roman" w:cs="Times New Roman"/>
          <w:color w:val="000000"/>
          <w:sz w:val="28"/>
          <w:szCs w:val="28"/>
          <w:lang w:eastAsia="ru-RU"/>
        </w:rPr>
        <w:t>Кигинский</w:t>
      </w:r>
      <w:proofErr w:type="spellEnd"/>
      <w:r w:rsidRPr="00B006A1">
        <w:rPr>
          <w:rFonts w:ascii="Times New Roman" w:eastAsia="Times New Roman" w:hAnsi="Times New Roman" w:cs="Times New Roman"/>
          <w:color w:val="000000"/>
          <w:sz w:val="28"/>
          <w:szCs w:val="28"/>
          <w:lang w:eastAsia="ru-RU"/>
        </w:rPr>
        <w:t xml:space="preserve"> район Республики Башкортостан (приложение).</w:t>
      </w:r>
    </w:p>
    <w:p w:rsidR="00B006A1" w:rsidRDefault="00B006A1" w:rsidP="00B006A1">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 Решение Совета от 05.05.2011 №26-3-4</w:t>
      </w:r>
      <w:r w:rsidRPr="00B006A1">
        <w:rPr>
          <w:rFonts w:ascii="Times New Roman" w:eastAsia="Times New Roman" w:hAnsi="Times New Roman" w:cs="Times New Roman"/>
          <w:color w:val="000000"/>
          <w:sz w:val="28"/>
          <w:szCs w:val="28"/>
          <w:lang w:eastAsia="ru-RU"/>
        </w:rPr>
        <w:t xml:space="preserve"> «Об утверждении кодекса   </w:t>
      </w:r>
      <w:proofErr w:type="gramStart"/>
      <w:r w:rsidRPr="00B006A1">
        <w:rPr>
          <w:rFonts w:ascii="Times New Roman" w:eastAsia="Times New Roman" w:hAnsi="Times New Roman" w:cs="Times New Roman"/>
          <w:color w:val="000000"/>
          <w:sz w:val="28"/>
          <w:szCs w:val="28"/>
          <w:lang w:eastAsia="ru-RU"/>
        </w:rPr>
        <w:t>этики  и</w:t>
      </w:r>
      <w:proofErr w:type="gramEnd"/>
      <w:r w:rsidRPr="00B006A1">
        <w:rPr>
          <w:rFonts w:ascii="Times New Roman" w:eastAsia="Times New Roman" w:hAnsi="Times New Roman" w:cs="Times New Roman"/>
          <w:color w:val="000000"/>
          <w:sz w:val="28"/>
          <w:szCs w:val="28"/>
          <w:lang w:eastAsia="ru-RU"/>
        </w:rPr>
        <w:t xml:space="preserve"> служебного поведения муниципальных служащих Совета и Администрации сельского поселения </w:t>
      </w:r>
      <w:proofErr w:type="spellStart"/>
      <w:r>
        <w:rPr>
          <w:rFonts w:ascii="Times New Roman" w:eastAsia="Times New Roman" w:hAnsi="Times New Roman" w:cs="Times New Roman"/>
          <w:color w:val="000000"/>
          <w:sz w:val="28"/>
          <w:szCs w:val="28"/>
          <w:lang w:eastAsia="ru-RU"/>
        </w:rPr>
        <w:t>Еланлинский</w:t>
      </w:r>
      <w:proofErr w:type="spellEnd"/>
      <w:r w:rsidRPr="00B006A1">
        <w:rPr>
          <w:rFonts w:ascii="Times New Roman" w:eastAsia="Times New Roman" w:hAnsi="Times New Roman" w:cs="Times New Roman"/>
          <w:color w:val="000000"/>
          <w:sz w:val="28"/>
          <w:szCs w:val="28"/>
          <w:lang w:eastAsia="ru-RU"/>
        </w:rPr>
        <w:t xml:space="preserve"> сельсовет муниципального района </w:t>
      </w:r>
      <w:proofErr w:type="spellStart"/>
      <w:r w:rsidRPr="00B006A1">
        <w:rPr>
          <w:rFonts w:ascii="Times New Roman" w:eastAsia="Times New Roman" w:hAnsi="Times New Roman" w:cs="Times New Roman"/>
          <w:color w:val="000000"/>
          <w:sz w:val="28"/>
          <w:szCs w:val="28"/>
          <w:lang w:eastAsia="ru-RU"/>
        </w:rPr>
        <w:t>Кигинский</w:t>
      </w:r>
      <w:proofErr w:type="spellEnd"/>
      <w:r w:rsidRPr="00B006A1">
        <w:rPr>
          <w:rFonts w:ascii="Times New Roman" w:eastAsia="Times New Roman" w:hAnsi="Times New Roman" w:cs="Times New Roman"/>
          <w:color w:val="000000"/>
          <w:sz w:val="28"/>
          <w:szCs w:val="28"/>
          <w:lang w:eastAsia="ru-RU"/>
        </w:rPr>
        <w:t xml:space="preserve"> район Республики Башкортостан» с учетом из</w:t>
      </w:r>
      <w:r>
        <w:rPr>
          <w:rFonts w:ascii="Times New Roman" w:eastAsia="Times New Roman" w:hAnsi="Times New Roman" w:cs="Times New Roman"/>
          <w:color w:val="000000"/>
          <w:sz w:val="28"/>
          <w:szCs w:val="28"/>
          <w:lang w:eastAsia="ru-RU"/>
        </w:rPr>
        <w:t>менений внесенных решением от 10 декабря 2014 года №26-31-7</w:t>
      </w:r>
      <w:r w:rsidRPr="00B006A1">
        <w:rPr>
          <w:rFonts w:ascii="Times New Roman" w:eastAsia="Times New Roman" w:hAnsi="Times New Roman" w:cs="Times New Roman"/>
          <w:color w:val="000000"/>
          <w:sz w:val="28"/>
          <w:szCs w:val="28"/>
          <w:lang w:eastAsia="ru-RU"/>
        </w:rPr>
        <w:t xml:space="preserve"> считать утратившим силу</w:t>
      </w:r>
    </w:p>
    <w:p w:rsidR="00B006A1" w:rsidRDefault="00B006A1" w:rsidP="00B006A1">
      <w:pPr>
        <w:tabs>
          <w:tab w:val="left" w:pos="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w:t>
      </w:r>
      <w:r w:rsidRPr="00B006A1">
        <w:rPr>
          <w:rFonts w:ascii="Times New Roman" w:eastAsia="Times New Roman" w:hAnsi="Times New Roman" w:cs="Times New Roman"/>
          <w:color w:val="000000"/>
          <w:sz w:val="28"/>
          <w:szCs w:val="28"/>
          <w:lang w:eastAsia="ru-RU"/>
        </w:rPr>
        <w:t xml:space="preserve">Обнародовать настоящее решение на информационном стенде в администрации сельского поселения </w:t>
      </w:r>
      <w:proofErr w:type="spellStart"/>
      <w:r>
        <w:rPr>
          <w:rFonts w:ascii="Times New Roman" w:eastAsia="Times New Roman" w:hAnsi="Times New Roman" w:cs="Times New Roman"/>
          <w:color w:val="000000"/>
          <w:sz w:val="28"/>
          <w:szCs w:val="28"/>
          <w:lang w:eastAsia="ru-RU"/>
        </w:rPr>
        <w:t>Еланлинский</w:t>
      </w:r>
      <w:proofErr w:type="spellEnd"/>
      <w:r w:rsidRPr="00B006A1">
        <w:rPr>
          <w:rFonts w:ascii="Times New Roman" w:eastAsia="Times New Roman" w:hAnsi="Times New Roman" w:cs="Times New Roman"/>
          <w:color w:val="000000"/>
          <w:sz w:val="28"/>
          <w:szCs w:val="28"/>
          <w:lang w:eastAsia="ru-RU"/>
        </w:rPr>
        <w:t xml:space="preserve"> сельсовет муниципального района </w:t>
      </w:r>
      <w:proofErr w:type="spellStart"/>
      <w:r w:rsidRPr="00B006A1">
        <w:rPr>
          <w:rFonts w:ascii="Times New Roman" w:eastAsia="Times New Roman" w:hAnsi="Times New Roman" w:cs="Times New Roman"/>
          <w:color w:val="000000"/>
          <w:sz w:val="28"/>
          <w:szCs w:val="28"/>
          <w:lang w:eastAsia="ru-RU"/>
        </w:rPr>
        <w:t>Кигинский</w:t>
      </w:r>
      <w:proofErr w:type="spellEnd"/>
      <w:r w:rsidRPr="00B006A1">
        <w:rPr>
          <w:rFonts w:ascii="Times New Roman" w:eastAsia="Times New Roman" w:hAnsi="Times New Roman" w:cs="Times New Roman"/>
          <w:color w:val="000000"/>
          <w:sz w:val="28"/>
          <w:szCs w:val="28"/>
          <w:lang w:eastAsia="ru-RU"/>
        </w:rPr>
        <w:t xml:space="preserve"> район Республик</w:t>
      </w:r>
      <w:r>
        <w:rPr>
          <w:rFonts w:ascii="Times New Roman" w:eastAsia="Times New Roman" w:hAnsi="Times New Roman" w:cs="Times New Roman"/>
          <w:color w:val="000000"/>
          <w:sz w:val="28"/>
          <w:szCs w:val="28"/>
          <w:lang w:eastAsia="ru-RU"/>
        </w:rPr>
        <w:t>и Башкортостан по адресу: 452502</w:t>
      </w:r>
      <w:r w:rsidRPr="00B006A1">
        <w:rPr>
          <w:rFonts w:ascii="Times New Roman" w:eastAsia="Times New Roman" w:hAnsi="Times New Roman" w:cs="Times New Roman"/>
          <w:color w:val="000000"/>
          <w:sz w:val="28"/>
          <w:szCs w:val="28"/>
          <w:lang w:eastAsia="ru-RU"/>
        </w:rPr>
        <w:t xml:space="preserve">, Республика Башкортостан, </w:t>
      </w:r>
      <w:proofErr w:type="spellStart"/>
      <w:r w:rsidRPr="00B006A1">
        <w:rPr>
          <w:rFonts w:ascii="Times New Roman" w:eastAsia="Times New Roman" w:hAnsi="Times New Roman" w:cs="Times New Roman"/>
          <w:color w:val="000000"/>
          <w:sz w:val="28"/>
          <w:szCs w:val="28"/>
          <w:lang w:eastAsia="ru-RU"/>
        </w:rPr>
        <w:t>Кигинский</w:t>
      </w:r>
      <w:proofErr w:type="spellEnd"/>
      <w:r w:rsidRPr="00B006A1">
        <w:rPr>
          <w:rFonts w:ascii="Times New Roman" w:eastAsia="Times New Roman" w:hAnsi="Times New Roman" w:cs="Times New Roman"/>
          <w:color w:val="000000"/>
          <w:sz w:val="28"/>
          <w:szCs w:val="28"/>
          <w:lang w:eastAsia="ru-RU"/>
        </w:rPr>
        <w:t xml:space="preserve"> район, </w:t>
      </w:r>
      <w:proofErr w:type="spellStart"/>
      <w:r w:rsidRPr="00B006A1">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Еланлино</w:t>
      </w:r>
      <w:proofErr w:type="spellEnd"/>
      <w:r w:rsidRPr="00B006A1">
        <w:rPr>
          <w:rFonts w:ascii="Times New Roman" w:eastAsia="Times New Roman" w:hAnsi="Times New Roman" w:cs="Times New Roman"/>
          <w:color w:val="000000"/>
          <w:sz w:val="28"/>
          <w:szCs w:val="28"/>
          <w:lang w:eastAsia="ru-RU"/>
        </w:rPr>
        <w:t xml:space="preserve">, </w:t>
      </w:r>
    </w:p>
    <w:p w:rsidR="00B006A1" w:rsidRDefault="00B006A1" w:rsidP="00B006A1">
      <w:pPr>
        <w:tabs>
          <w:tab w:val="left" w:pos="0"/>
        </w:tabs>
        <w:spacing w:after="0" w:line="240" w:lineRule="auto"/>
        <w:jc w:val="both"/>
        <w:rPr>
          <w:rFonts w:ascii="Times New Roman" w:eastAsia="Times New Roman" w:hAnsi="Times New Roman" w:cs="Times New Roman"/>
          <w:color w:val="000000"/>
          <w:sz w:val="28"/>
          <w:szCs w:val="28"/>
          <w:lang w:eastAsia="ru-RU"/>
        </w:rPr>
      </w:pPr>
    </w:p>
    <w:p w:rsidR="00B006A1" w:rsidRDefault="00B006A1" w:rsidP="00B006A1">
      <w:pPr>
        <w:tabs>
          <w:tab w:val="left" w:pos="0"/>
        </w:tabs>
        <w:spacing w:after="0" w:line="240" w:lineRule="auto"/>
        <w:jc w:val="both"/>
        <w:rPr>
          <w:rFonts w:ascii="Times New Roman" w:eastAsia="Times New Roman" w:hAnsi="Times New Roman" w:cs="Times New Roman"/>
          <w:sz w:val="24"/>
          <w:szCs w:val="24"/>
          <w:lang w:eastAsia="ru-RU"/>
        </w:rPr>
      </w:pPr>
      <w:proofErr w:type="spellStart"/>
      <w:r w:rsidRPr="00B006A1">
        <w:rPr>
          <w:rFonts w:ascii="Times New Roman" w:eastAsia="Times New Roman" w:hAnsi="Times New Roman" w:cs="Times New Roman"/>
          <w:color w:val="000000"/>
          <w:sz w:val="28"/>
          <w:szCs w:val="28"/>
          <w:lang w:eastAsia="ru-RU"/>
        </w:rPr>
        <w:t>ул.</w:t>
      </w:r>
      <w:r>
        <w:rPr>
          <w:rFonts w:ascii="Times New Roman" w:eastAsia="Times New Roman" w:hAnsi="Times New Roman" w:cs="Times New Roman"/>
          <w:color w:val="000000"/>
          <w:sz w:val="28"/>
          <w:szCs w:val="28"/>
          <w:lang w:eastAsia="ru-RU"/>
        </w:rPr>
        <w:t>Б.шарафутдинова</w:t>
      </w:r>
      <w:proofErr w:type="spellEnd"/>
      <w:r>
        <w:rPr>
          <w:rFonts w:ascii="Times New Roman" w:eastAsia="Times New Roman" w:hAnsi="Times New Roman" w:cs="Times New Roman"/>
          <w:color w:val="000000"/>
          <w:sz w:val="28"/>
          <w:szCs w:val="28"/>
          <w:lang w:eastAsia="ru-RU"/>
        </w:rPr>
        <w:t>, 21</w:t>
      </w:r>
      <w:r w:rsidRPr="00B006A1">
        <w:rPr>
          <w:rFonts w:ascii="Times New Roman" w:eastAsia="Times New Roman" w:hAnsi="Times New Roman" w:cs="Times New Roman"/>
          <w:color w:val="000000"/>
          <w:sz w:val="28"/>
          <w:szCs w:val="28"/>
          <w:lang w:eastAsia="ru-RU"/>
        </w:rPr>
        <w:t xml:space="preserve">, и разместить в сети общего доступа «Интернет» на официальном сайте сельского поселения </w:t>
      </w:r>
      <w:proofErr w:type="spellStart"/>
      <w:r>
        <w:rPr>
          <w:rFonts w:ascii="Times New Roman" w:eastAsia="Times New Roman" w:hAnsi="Times New Roman" w:cs="Times New Roman"/>
          <w:color w:val="000000"/>
          <w:sz w:val="28"/>
          <w:szCs w:val="28"/>
          <w:lang w:eastAsia="ru-RU"/>
        </w:rPr>
        <w:t>Еланлинский</w:t>
      </w:r>
      <w:proofErr w:type="spellEnd"/>
      <w:r>
        <w:rPr>
          <w:rFonts w:ascii="Times New Roman" w:eastAsia="Times New Roman" w:hAnsi="Times New Roman" w:cs="Times New Roman"/>
          <w:color w:val="000000"/>
          <w:sz w:val="28"/>
          <w:szCs w:val="28"/>
          <w:lang w:eastAsia="ru-RU"/>
        </w:rPr>
        <w:t> </w:t>
      </w:r>
      <w:r w:rsidRPr="00B006A1">
        <w:rPr>
          <w:rFonts w:ascii="Times New Roman" w:eastAsia="Times New Roman" w:hAnsi="Times New Roman" w:cs="Times New Roman"/>
          <w:color w:val="000000"/>
          <w:sz w:val="28"/>
          <w:szCs w:val="28"/>
          <w:lang w:eastAsia="ru-RU"/>
        </w:rPr>
        <w:t xml:space="preserve">сельсовет муниципального района </w:t>
      </w:r>
      <w:proofErr w:type="spellStart"/>
      <w:r w:rsidRPr="00B006A1">
        <w:rPr>
          <w:rFonts w:ascii="Times New Roman" w:eastAsia="Times New Roman" w:hAnsi="Times New Roman" w:cs="Times New Roman"/>
          <w:color w:val="000000"/>
          <w:sz w:val="28"/>
          <w:szCs w:val="28"/>
          <w:lang w:eastAsia="ru-RU"/>
        </w:rPr>
        <w:t>Кигинский</w:t>
      </w:r>
      <w:proofErr w:type="spellEnd"/>
      <w:r w:rsidRPr="00B006A1">
        <w:rPr>
          <w:rFonts w:ascii="Times New Roman" w:eastAsia="Times New Roman" w:hAnsi="Times New Roman" w:cs="Times New Roman"/>
          <w:color w:val="000000"/>
          <w:sz w:val="28"/>
          <w:szCs w:val="28"/>
          <w:lang w:eastAsia="ru-RU"/>
        </w:rPr>
        <w:t xml:space="preserve"> район Республики Башкортостан: </w:t>
      </w:r>
      <w:r w:rsidRPr="00B006A1">
        <w:rPr>
          <w:rFonts w:ascii="Times New Roman" w:eastAsia="Times New Roman" w:hAnsi="Times New Roman" w:cs="Times New Roman"/>
          <w:sz w:val="28"/>
          <w:szCs w:val="28"/>
          <w:lang w:eastAsia="ru-RU"/>
        </w:rPr>
        <w:t>http://elanlino.ru</w:t>
      </w:r>
      <w:r w:rsidRPr="00B006A1">
        <w:rPr>
          <w:rFonts w:ascii="Times New Roman" w:eastAsia="Times New Roman" w:hAnsi="Times New Roman" w:cs="Times New Roman"/>
          <w:sz w:val="24"/>
          <w:szCs w:val="24"/>
          <w:lang w:eastAsia="ru-RU"/>
        </w:rPr>
        <w:t xml:space="preserve"> </w:t>
      </w:r>
    </w:p>
    <w:p w:rsidR="00B006A1" w:rsidRDefault="00B006A1" w:rsidP="00B006A1">
      <w:pPr>
        <w:tabs>
          <w:tab w:val="left" w:pos="0"/>
        </w:tabs>
        <w:spacing w:after="0" w:line="240" w:lineRule="auto"/>
        <w:jc w:val="both"/>
        <w:rPr>
          <w:rFonts w:ascii="Times New Roman" w:eastAsia="Times New Roman" w:hAnsi="Times New Roman" w:cs="Times New Roman"/>
          <w:color w:val="000000"/>
          <w:sz w:val="28"/>
          <w:szCs w:val="28"/>
          <w:lang w:eastAsia="ru-RU"/>
        </w:rPr>
      </w:pPr>
      <w:r w:rsidRPr="00B006A1">
        <w:rPr>
          <w:rFonts w:ascii="Times New Roman" w:eastAsia="Times New Roman" w:hAnsi="Times New Roman" w:cs="Times New Roman"/>
          <w:color w:val="000000"/>
          <w:sz w:val="28"/>
          <w:szCs w:val="28"/>
          <w:lang w:eastAsia="ru-RU"/>
        </w:rPr>
        <w:t>4. Контроль за исполнение данного решения оставляю за собой.</w:t>
      </w:r>
    </w:p>
    <w:p w:rsidR="00B006A1" w:rsidRPr="00B006A1" w:rsidRDefault="00B006A1" w:rsidP="00B006A1">
      <w:pPr>
        <w:tabs>
          <w:tab w:val="left" w:pos="0"/>
        </w:tabs>
        <w:spacing w:after="0" w:line="240" w:lineRule="auto"/>
        <w:jc w:val="both"/>
        <w:rPr>
          <w:rFonts w:ascii="Times New Roman" w:eastAsia="Times New Roman" w:hAnsi="Times New Roman" w:cs="Times New Roman"/>
          <w:sz w:val="24"/>
          <w:szCs w:val="24"/>
          <w:lang w:eastAsia="ru-RU"/>
        </w:rPr>
      </w:pPr>
    </w:p>
    <w:p w:rsidR="00B006A1" w:rsidRPr="00B006A1" w:rsidRDefault="00B006A1" w:rsidP="00B006A1">
      <w:pPr>
        <w:spacing w:after="0" w:line="240" w:lineRule="auto"/>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Default="00B006A1" w:rsidP="00B006A1">
      <w:pPr>
        <w:spacing w:after="0" w:line="240" w:lineRule="auto"/>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r w:rsidRPr="00B006A1">
        <w:rPr>
          <w:rFonts w:ascii="Times New Roman" w:eastAsia="Times New Roman" w:hAnsi="Times New Roman" w:cs="Times New Roman"/>
          <w:bCs/>
          <w:color w:val="000000"/>
          <w:kern w:val="36"/>
          <w:sz w:val="28"/>
          <w:szCs w:val="28"/>
          <w:lang w:eastAsia="ru-RU"/>
        </w:rPr>
        <w:t>  Глава сельского поселения                      </w:t>
      </w:r>
      <w:r>
        <w:rPr>
          <w:rFonts w:ascii="Times New Roman" w:eastAsia="Times New Roman" w:hAnsi="Times New Roman" w:cs="Times New Roman"/>
          <w:bCs/>
          <w:color w:val="000000"/>
          <w:kern w:val="36"/>
          <w:sz w:val="28"/>
          <w:szCs w:val="28"/>
          <w:lang w:eastAsia="ru-RU"/>
        </w:rPr>
        <w:t xml:space="preserve">           </w:t>
      </w:r>
      <w:r w:rsidRPr="00B006A1">
        <w:rPr>
          <w:rFonts w:ascii="Times New Roman" w:eastAsia="Times New Roman" w:hAnsi="Times New Roman" w:cs="Times New Roman"/>
          <w:bCs/>
          <w:color w:val="000000"/>
          <w:kern w:val="36"/>
          <w:sz w:val="28"/>
          <w:szCs w:val="28"/>
          <w:lang w:eastAsia="ru-RU"/>
        </w:rPr>
        <w:t xml:space="preserve">              </w:t>
      </w:r>
      <w:proofErr w:type="spellStart"/>
      <w:r>
        <w:rPr>
          <w:rFonts w:ascii="Times New Roman" w:eastAsia="Times New Roman" w:hAnsi="Times New Roman" w:cs="Times New Roman"/>
          <w:bCs/>
          <w:color w:val="000000"/>
          <w:kern w:val="36"/>
          <w:sz w:val="28"/>
          <w:szCs w:val="28"/>
          <w:lang w:eastAsia="ru-RU"/>
        </w:rPr>
        <w:t>Г.Р.Сибагатуллина</w:t>
      </w:r>
      <w:proofErr w:type="spellEnd"/>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Default="00B006A1" w:rsidP="00B006A1">
      <w:pPr>
        <w:spacing w:after="0" w:line="240" w:lineRule="auto"/>
        <w:rPr>
          <w:rFonts w:ascii="Times New Roman" w:eastAsia="Times New Roman" w:hAnsi="Times New Roman" w:cs="Times New Roman"/>
          <w:sz w:val="24"/>
          <w:szCs w:val="24"/>
          <w:lang w:eastAsia="ru-RU"/>
        </w:rPr>
      </w:pPr>
    </w:p>
    <w:p w:rsidR="00B006A1" w:rsidRPr="00B006A1" w:rsidRDefault="00B006A1" w:rsidP="00B006A1">
      <w:pPr>
        <w:spacing w:after="0" w:line="240" w:lineRule="auto"/>
        <w:rPr>
          <w:rFonts w:ascii="Times New Roman" w:eastAsia="Times New Roman" w:hAnsi="Times New Roman" w:cs="Times New Roman"/>
          <w:sz w:val="24"/>
          <w:szCs w:val="24"/>
          <w:lang w:eastAsia="ru-RU"/>
        </w:rPr>
      </w:pPr>
    </w:p>
    <w:p w:rsidR="00B006A1" w:rsidRPr="00B006A1" w:rsidRDefault="00B006A1" w:rsidP="00B006A1">
      <w:pPr>
        <w:spacing w:after="0" w:line="240" w:lineRule="auto"/>
        <w:ind w:left="5400"/>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Приложение </w:t>
      </w:r>
    </w:p>
    <w:p w:rsidR="00B006A1" w:rsidRPr="00B006A1" w:rsidRDefault="00B006A1" w:rsidP="00B006A1">
      <w:pPr>
        <w:spacing w:after="0" w:line="240" w:lineRule="auto"/>
        <w:ind w:left="5400"/>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к решению Совета сельского поселения </w:t>
      </w:r>
      <w:proofErr w:type="spellStart"/>
      <w:r>
        <w:rPr>
          <w:rFonts w:ascii="Times New Roman" w:eastAsia="Times New Roman" w:hAnsi="Times New Roman" w:cs="Times New Roman"/>
          <w:color w:val="000000"/>
          <w:sz w:val="24"/>
          <w:szCs w:val="24"/>
          <w:lang w:eastAsia="ru-RU"/>
        </w:rPr>
        <w:t>Еланлинский</w:t>
      </w:r>
      <w:proofErr w:type="spellEnd"/>
      <w:r w:rsidRPr="00B006A1">
        <w:rPr>
          <w:rFonts w:ascii="Times New Roman" w:eastAsia="Times New Roman" w:hAnsi="Times New Roman" w:cs="Times New Roman"/>
          <w:color w:val="000000"/>
          <w:sz w:val="24"/>
          <w:szCs w:val="24"/>
          <w:lang w:eastAsia="ru-RU"/>
        </w:rPr>
        <w:t xml:space="preserve"> сельсовет</w:t>
      </w:r>
    </w:p>
    <w:p w:rsidR="00B006A1" w:rsidRPr="00B006A1" w:rsidRDefault="00B006A1" w:rsidP="00B006A1">
      <w:pPr>
        <w:spacing w:after="0" w:line="240" w:lineRule="auto"/>
        <w:ind w:left="5400"/>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муниципального района </w:t>
      </w:r>
    </w:p>
    <w:p w:rsidR="00B006A1" w:rsidRPr="00B006A1" w:rsidRDefault="00B006A1" w:rsidP="00B006A1">
      <w:pPr>
        <w:spacing w:after="0" w:line="240" w:lineRule="auto"/>
        <w:ind w:left="5400"/>
        <w:rPr>
          <w:rFonts w:ascii="Times New Roman" w:eastAsia="Times New Roman" w:hAnsi="Times New Roman" w:cs="Times New Roman"/>
          <w:sz w:val="24"/>
          <w:szCs w:val="24"/>
          <w:lang w:eastAsia="ru-RU"/>
        </w:rPr>
      </w:pPr>
      <w:proofErr w:type="spellStart"/>
      <w:r w:rsidRPr="00B006A1">
        <w:rPr>
          <w:rFonts w:ascii="Times New Roman" w:eastAsia="Times New Roman" w:hAnsi="Times New Roman" w:cs="Times New Roman"/>
          <w:color w:val="000000"/>
          <w:sz w:val="24"/>
          <w:szCs w:val="24"/>
          <w:lang w:eastAsia="ru-RU"/>
        </w:rPr>
        <w:t>Кигинский</w:t>
      </w:r>
      <w:proofErr w:type="spellEnd"/>
      <w:r w:rsidRPr="00B006A1">
        <w:rPr>
          <w:rFonts w:ascii="Times New Roman" w:eastAsia="Times New Roman" w:hAnsi="Times New Roman" w:cs="Times New Roman"/>
          <w:color w:val="000000"/>
          <w:sz w:val="24"/>
          <w:szCs w:val="24"/>
          <w:lang w:eastAsia="ru-RU"/>
        </w:rPr>
        <w:t xml:space="preserve"> район</w:t>
      </w:r>
    </w:p>
    <w:p w:rsidR="00B006A1" w:rsidRPr="00B006A1" w:rsidRDefault="00B006A1" w:rsidP="00B006A1">
      <w:pPr>
        <w:spacing w:after="0" w:line="240" w:lineRule="auto"/>
        <w:ind w:left="5400"/>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Республики Башкортостан</w:t>
      </w:r>
    </w:p>
    <w:p w:rsidR="00B006A1" w:rsidRPr="00B006A1" w:rsidRDefault="00B006A1" w:rsidP="00B006A1">
      <w:pPr>
        <w:spacing w:after="0" w:line="240" w:lineRule="auto"/>
        <w:ind w:left="4680"/>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о</w:t>
      </w:r>
      <w:r w:rsidR="00736F21">
        <w:rPr>
          <w:rFonts w:ascii="Times New Roman" w:eastAsia="Times New Roman" w:hAnsi="Times New Roman" w:cs="Times New Roman"/>
          <w:color w:val="000000"/>
          <w:sz w:val="24"/>
          <w:szCs w:val="24"/>
          <w:lang w:eastAsia="ru-RU"/>
        </w:rPr>
        <w:t>т 20 декабря 2024 года № 29-20-6</w:t>
      </w:r>
    </w:p>
    <w:p w:rsidR="00B006A1" w:rsidRPr="00B006A1" w:rsidRDefault="00B006A1" w:rsidP="00B006A1">
      <w:pPr>
        <w:spacing w:after="0" w:line="240" w:lineRule="auto"/>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16" w:lineRule="auto"/>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 xml:space="preserve">Кодекс этики и служебного поведения </w:t>
      </w:r>
    </w:p>
    <w:p w:rsidR="00B006A1" w:rsidRPr="00B006A1" w:rsidRDefault="00B006A1" w:rsidP="00B006A1">
      <w:pPr>
        <w:spacing w:after="0" w:line="216" w:lineRule="auto"/>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 xml:space="preserve">муниципальных служащих администрации сельского поселения </w:t>
      </w:r>
      <w:proofErr w:type="spellStart"/>
      <w:r>
        <w:rPr>
          <w:rFonts w:ascii="Times New Roman" w:eastAsia="Times New Roman" w:hAnsi="Times New Roman" w:cs="Times New Roman"/>
          <w:b/>
          <w:bCs/>
          <w:color w:val="000000"/>
          <w:sz w:val="24"/>
          <w:szCs w:val="24"/>
          <w:lang w:eastAsia="ru-RU"/>
        </w:rPr>
        <w:t>Еланлинский</w:t>
      </w:r>
      <w:proofErr w:type="spellEnd"/>
      <w:r w:rsidRPr="00B006A1">
        <w:rPr>
          <w:rFonts w:ascii="Times New Roman" w:eastAsia="Times New Roman" w:hAnsi="Times New Roman" w:cs="Times New Roman"/>
          <w:b/>
          <w:bCs/>
          <w:color w:val="000000"/>
          <w:sz w:val="24"/>
          <w:szCs w:val="24"/>
          <w:lang w:eastAsia="ru-RU"/>
        </w:rPr>
        <w:t xml:space="preserve"> сельсовет муниципального района </w:t>
      </w:r>
      <w:proofErr w:type="spellStart"/>
      <w:r w:rsidRPr="00B006A1">
        <w:rPr>
          <w:rFonts w:ascii="Times New Roman" w:eastAsia="Times New Roman" w:hAnsi="Times New Roman" w:cs="Times New Roman"/>
          <w:b/>
          <w:bCs/>
          <w:color w:val="000000"/>
          <w:sz w:val="24"/>
          <w:szCs w:val="24"/>
          <w:lang w:eastAsia="ru-RU"/>
        </w:rPr>
        <w:t>Кигинский</w:t>
      </w:r>
      <w:proofErr w:type="spellEnd"/>
      <w:r w:rsidRPr="00B006A1">
        <w:rPr>
          <w:rFonts w:ascii="Times New Roman" w:eastAsia="Times New Roman" w:hAnsi="Times New Roman" w:cs="Times New Roman"/>
          <w:b/>
          <w:bCs/>
          <w:color w:val="000000"/>
          <w:sz w:val="24"/>
          <w:szCs w:val="24"/>
          <w:lang w:eastAsia="ru-RU"/>
        </w:rPr>
        <w:t xml:space="preserve"> район Республики Башкортостан</w:t>
      </w:r>
    </w:p>
    <w:p w:rsidR="00B006A1" w:rsidRPr="00B006A1" w:rsidRDefault="00B006A1" w:rsidP="00B006A1">
      <w:pPr>
        <w:spacing w:after="0" w:line="240" w:lineRule="auto"/>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firstLine="709"/>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Кодекс этики и служебного поведения муниципальных служащих  администрации сельского поселения </w:t>
      </w:r>
      <w:proofErr w:type="spellStart"/>
      <w:r>
        <w:rPr>
          <w:rFonts w:ascii="Times New Roman" w:eastAsia="Times New Roman" w:hAnsi="Times New Roman" w:cs="Times New Roman"/>
          <w:color w:val="000000"/>
          <w:sz w:val="24"/>
          <w:szCs w:val="24"/>
          <w:lang w:eastAsia="ru-RU"/>
        </w:rPr>
        <w:t>Еланлинский</w:t>
      </w:r>
      <w:proofErr w:type="spellEnd"/>
      <w:r w:rsidRPr="00B006A1">
        <w:rPr>
          <w:rFonts w:ascii="Times New Roman" w:eastAsia="Times New Roman" w:hAnsi="Times New Roman" w:cs="Times New Roman"/>
          <w:color w:val="000000"/>
          <w:sz w:val="24"/>
          <w:szCs w:val="24"/>
          <w:lang w:eastAsia="ru-RU"/>
        </w:rPr>
        <w:t xml:space="preserve"> сельсовет муниципального района </w:t>
      </w:r>
      <w:proofErr w:type="spellStart"/>
      <w:r w:rsidRPr="00B006A1">
        <w:rPr>
          <w:rFonts w:ascii="Times New Roman" w:eastAsia="Times New Roman" w:hAnsi="Times New Roman" w:cs="Times New Roman"/>
          <w:color w:val="000000"/>
          <w:sz w:val="24"/>
          <w:szCs w:val="24"/>
          <w:lang w:eastAsia="ru-RU"/>
        </w:rPr>
        <w:t>Кигинский</w:t>
      </w:r>
      <w:proofErr w:type="spellEnd"/>
      <w:r w:rsidRPr="00B006A1">
        <w:rPr>
          <w:rFonts w:ascii="Times New Roman" w:eastAsia="Times New Roman" w:hAnsi="Times New Roman" w:cs="Times New Roman"/>
          <w:color w:val="000000"/>
          <w:sz w:val="24"/>
          <w:szCs w:val="24"/>
          <w:lang w:eastAsia="ru-RU"/>
        </w:rPr>
        <w:t xml:space="preserve"> район Республики Башкортостан основан на положениях Конституции Российской Федерации и Конституции Республики Башкортостан, Федерального закона от 25 декабря 2008 г. №273-ФЗ «О противодействии коррупции», Федерального закона от 02 марта 2007 г. № 25-ФЗ «О муниципальной службе в Российской Федерации», Закона Республики Башкортостан от 16 июля 2007 г. № 453-з «О муниципальной службе в Республике Башкортостан», Устава сельского поселения </w:t>
      </w:r>
      <w:proofErr w:type="spellStart"/>
      <w:r>
        <w:rPr>
          <w:rFonts w:ascii="Times New Roman" w:eastAsia="Times New Roman" w:hAnsi="Times New Roman" w:cs="Times New Roman"/>
          <w:color w:val="000000"/>
          <w:sz w:val="24"/>
          <w:szCs w:val="24"/>
          <w:lang w:eastAsia="ru-RU"/>
        </w:rPr>
        <w:t>Еланлинский</w:t>
      </w:r>
      <w:proofErr w:type="spellEnd"/>
      <w:r w:rsidRPr="00B006A1">
        <w:rPr>
          <w:rFonts w:ascii="Times New Roman" w:eastAsia="Times New Roman" w:hAnsi="Times New Roman" w:cs="Times New Roman"/>
          <w:color w:val="000000"/>
          <w:sz w:val="24"/>
          <w:szCs w:val="24"/>
          <w:lang w:eastAsia="ru-RU"/>
        </w:rPr>
        <w:t xml:space="preserve"> сельсовет муниципального района </w:t>
      </w:r>
      <w:proofErr w:type="spellStart"/>
      <w:r w:rsidRPr="00B006A1">
        <w:rPr>
          <w:rFonts w:ascii="Times New Roman" w:eastAsia="Times New Roman" w:hAnsi="Times New Roman" w:cs="Times New Roman"/>
          <w:color w:val="000000"/>
          <w:sz w:val="24"/>
          <w:szCs w:val="24"/>
          <w:lang w:eastAsia="ru-RU"/>
        </w:rPr>
        <w:t>Кигинский</w:t>
      </w:r>
      <w:proofErr w:type="spellEnd"/>
      <w:r w:rsidRPr="00B006A1">
        <w:rPr>
          <w:rFonts w:ascii="Times New Roman" w:eastAsia="Times New Roman" w:hAnsi="Times New Roman" w:cs="Times New Roman"/>
          <w:color w:val="000000"/>
          <w:sz w:val="24"/>
          <w:szCs w:val="24"/>
          <w:lang w:eastAsia="ru-RU"/>
        </w:rPr>
        <w:t xml:space="preserve"> район Республики Башкортостан, других федеральных и республиканских законов, содержащих ограничения, запреты и обязанности муниципальных служащих, и иных нормативных правовых актах Российской Федерации и Республики Башкортостан, а также на общепризнанных нравственных принципах и нормах российского общества и государства.</w:t>
      </w:r>
    </w:p>
    <w:p w:rsidR="00B006A1" w:rsidRPr="00B006A1" w:rsidRDefault="00B006A1" w:rsidP="00B006A1">
      <w:pPr>
        <w:spacing w:after="0" w:line="240" w:lineRule="auto"/>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numPr>
          <w:ilvl w:val="0"/>
          <w:numId w:val="3"/>
        </w:numPr>
        <w:tabs>
          <w:tab w:val="left" w:pos="0"/>
        </w:tabs>
        <w:spacing w:after="0" w:line="240" w:lineRule="auto"/>
        <w:ind w:left="198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Общие положения</w:t>
      </w:r>
    </w:p>
    <w:p w:rsidR="00B006A1" w:rsidRPr="00B006A1" w:rsidRDefault="00B006A1" w:rsidP="00B006A1">
      <w:pPr>
        <w:spacing w:after="0" w:line="240" w:lineRule="auto"/>
        <w:ind w:left="1260"/>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Статья 1. Предмет и сфера действия Кодекса</w:t>
      </w:r>
    </w:p>
    <w:p w:rsidR="00B006A1" w:rsidRPr="00B006A1" w:rsidRDefault="00B006A1" w:rsidP="00B006A1">
      <w:pPr>
        <w:spacing w:after="0" w:line="240" w:lineRule="auto"/>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1. Кодекс этики и служебного поведения муниципальных служащих администрации сельского поселения </w:t>
      </w:r>
      <w:proofErr w:type="spellStart"/>
      <w:r>
        <w:rPr>
          <w:rFonts w:ascii="Times New Roman" w:eastAsia="Times New Roman" w:hAnsi="Times New Roman" w:cs="Times New Roman"/>
          <w:color w:val="000000"/>
          <w:sz w:val="24"/>
          <w:szCs w:val="24"/>
          <w:lang w:eastAsia="ru-RU"/>
        </w:rPr>
        <w:t>Еланлинский</w:t>
      </w:r>
      <w:proofErr w:type="spellEnd"/>
      <w:r w:rsidRPr="00B006A1">
        <w:rPr>
          <w:rFonts w:ascii="Times New Roman" w:eastAsia="Times New Roman" w:hAnsi="Times New Roman" w:cs="Times New Roman"/>
          <w:color w:val="000000"/>
          <w:sz w:val="24"/>
          <w:szCs w:val="24"/>
          <w:lang w:eastAsia="ru-RU"/>
        </w:rPr>
        <w:t xml:space="preserve"> сельсовет муниципального района </w:t>
      </w:r>
      <w:proofErr w:type="spellStart"/>
      <w:r w:rsidRPr="00B006A1">
        <w:rPr>
          <w:rFonts w:ascii="Times New Roman" w:eastAsia="Times New Roman" w:hAnsi="Times New Roman" w:cs="Times New Roman"/>
          <w:color w:val="000000"/>
          <w:sz w:val="24"/>
          <w:szCs w:val="24"/>
          <w:lang w:eastAsia="ru-RU"/>
        </w:rPr>
        <w:t>Кигинский</w:t>
      </w:r>
      <w:proofErr w:type="spellEnd"/>
      <w:r w:rsidRPr="00B006A1">
        <w:rPr>
          <w:rFonts w:ascii="Times New Roman" w:eastAsia="Times New Roman" w:hAnsi="Times New Roman" w:cs="Times New Roman"/>
          <w:color w:val="000000"/>
          <w:sz w:val="24"/>
          <w:szCs w:val="24"/>
          <w:lang w:eastAsia="ru-RU"/>
        </w:rPr>
        <w:t xml:space="preserve"> район Республики Башкортостан (далее - Кодекс) представляет собой свод общих принципов профессиональной служебной этики и основных правил служебного поведения, которыми надлежит руководствоваться муниципальным служащим, независимо от замещаемой должности.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2. Муниципальный служащий обязан ознакомиться с положениями настоящего Кодекса и соблюдать их в процессе своей служебной деятельности.</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3. Каждый муниципальный служащий должен принимать все необходимые меры для соблюдения положений настоящего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 </w:t>
      </w:r>
    </w:p>
    <w:p w:rsidR="00B006A1" w:rsidRPr="00B006A1" w:rsidRDefault="00B006A1" w:rsidP="00B006A1">
      <w:pPr>
        <w:spacing w:after="0" w:line="240" w:lineRule="auto"/>
        <w:ind w:firstLine="72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firstLine="72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Статья 2. Цель Кодекса и общие принципы его действия</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1.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муниципального служащего, доверия граждан к государственным органам и органам местного самоуправления и обеспечение единых норм поведения муниципальных служащих.</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Кодекс призван повысить эффективность выполнения муниципальными служащими своих должностных обязанностей.</w:t>
      </w:r>
    </w:p>
    <w:p w:rsidR="00CA182A" w:rsidRDefault="00B006A1" w:rsidP="00B006A1">
      <w:pPr>
        <w:spacing w:after="0" w:line="240" w:lineRule="auto"/>
        <w:ind w:firstLine="540"/>
        <w:jc w:val="both"/>
        <w:rPr>
          <w:rFonts w:ascii="Times New Roman" w:eastAsia="Times New Roman" w:hAnsi="Times New Roman" w:cs="Times New Roman"/>
          <w:color w:val="000000"/>
          <w:sz w:val="24"/>
          <w:szCs w:val="24"/>
          <w:lang w:eastAsia="ru-RU"/>
        </w:rPr>
      </w:pPr>
      <w:r w:rsidRPr="00B006A1">
        <w:rPr>
          <w:rFonts w:ascii="Times New Roman" w:eastAsia="Times New Roman" w:hAnsi="Times New Roman" w:cs="Times New Roman"/>
          <w:color w:val="000000"/>
          <w:sz w:val="24"/>
          <w:szCs w:val="24"/>
          <w:lang w:eastAsia="ru-RU"/>
        </w:rPr>
        <w:t xml:space="preserve">2.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w:t>
      </w:r>
    </w:p>
    <w:p w:rsidR="00CA182A" w:rsidRDefault="00CA182A" w:rsidP="00B006A1">
      <w:pPr>
        <w:spacing w:after="0" w:line="240" w:lineRule="auto"/>
        <w:ind w:firstLine="540"/>
        <w:jc w:val="both"/>
        <w:rPr>
          <w:rFonts w:ascii="Times New Roman" w:eastAsia="Times New Roman" w:hAnsi="Times New Roman" w:cs="Times New Roman"/>
          <w:color w:val="000000"/>
          <w:sz w:val="24"/>
          <w:szCs w:val="24"/>
          <w:lang w:eastAsia="ru-RU"/>
        </w:rPr>
      </w:pP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также выступает как институт общественного сознания и нравственности муниципальных служащих, их самоконтроля.</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3. Знание и соблюдение муниципальным служащим положений Кодекса является одним из критериев оценки качества его профессиональной деятельности и служебного поведения.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numPr>
          <w:ilvl w:val="0"/>
          <w:numId w:val="4"/>
        </w:numPr>
        <w:tabs>
          <w:tab w:val="left" w:pos="0"/>
        </w:tabs>
        <w:spacing w:after="0" w:line="240" w:lineRule="auto"/>
        <w:ind w:left="198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 xml:space="preserve">Основные принципы и правила служебного поведения </w:t>
      </w:r>
    </w:p>
    <w:p w:rsidR="00B006A1" w:rsidRPr="00B006A1" w:rsidRDefault="00B006A1" w:rsidP="00B006A1">
      <w:pPr>
        <w:spacing w:after="0" w:line="240" w:lineRule="auto"/>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муниципальных служащих</w:t>
      </w:r>
    </w:p>
    <w:p w:rsidR="00B006A1" w:rsidRPr="00B006A1" w:rsidRDefault="00B006A1" w:rsidP="00B006A1">
      <w:pPr>
        <w:spacing w:after="0" w:line="240" w:lineRule="auto"/>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 xml:space="preserve">Статья 3. Основные принципы служебного поведения муниципальных служащих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1.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2. Муниципальные служащие, сознавая ответственность перед государством, обществом и гражданами, призваны:</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а) исполнять свои должностные обязанности добросовестно и на высоком профессиональном уровне в целях обеспечения эффективной работы администрации сельского поселения </w:t>
      </w:r>
      <w:proofErr w:type="spellStart"/>
      <w:r>
        <w:rPr>
          <w:rFonts w:ascii="Times New Roman" w:eastAsia="Times New Roman" w:hAnsi="Times New Roman" w:cs="Times New Roman"/>
          <w:color w:val="000000"/>
          <w:sz w:val="24"/>
          <w:szCs w:val="24"/>
          <w:lang w:eastAsia="ru-RU"/>
        </w:rPr>
        <w:t>Еланлинский</w:t>
      </w:r>
      <w:proofErr w:type="spellEnd"/>
      <w:r w:rsidRPr="00B006A1">
        <w:rPr>
          <w:rFonts w:ascii="Times New Roman" w:eastAsia="Times New Roman" w:hAnsi="Times New Roman" w:cs="Times New Roman"/>
          <w:color w:val="000000"/>
          <w:sz w:val="24"/>
          <w:szCs w:val="24"/>
          <w:lang w:eastAsia="ru-RU"/>
        </w:rPr>
        <w:t xml:space="preserve"> сельсовет муниципального района </w:t>
      </w:r>
      <w:proofErr w:type="spellStart"/>
      <w:r w:rsidRPr="00B006A1">
        <w:rPr>
          <w:rFonts w:ascii="Times New Roman" w:eastAsia="Times New Roman" w:hAnsi="Times New Roman" w:cs="Times New Roman"/>
          <w:color w:val="000000"/>
          <w:sz w:val="24"/>
          <w:szCs w:val="24"/>
          <w:lang w:eastAsia="ru-RU"/>
        </w:rPr>
        <w:t>Кигинский</w:t>
      </w:r>
      <w:proofErr w:type="spellEnd"/>
      <w:r w:rsidRPr="00B006A1">
        <w:rPr>
          <w:rFonts w:ascii="Times New Roman" w:eastAsia="Times New Roman" w:hAnsi="Times New Roman" w:cs="Times New Roman"/>
          <w:color w:val="000000"/>
          <w:sz w:val="24"/>
          <w:szCs w:val="24"/>
          <w:lang w:eastAsia="ru-RU"/>
        </w:rPr>
        <w:t xml:space="preserve"> район Республики Башкортостан;</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б) исходить из того, что признание, соблюдение и защита прав и свобод человека и гражданина определяют основной смысл и содержание деятельности государственных органов и государственных служащих, а также органов местного самоуправления и муниципальных служащих;</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в) осуществлять профессиональную деятельность в соответствии со своими должностными регламентами;</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д) исключать действия, связанные с влиянием каких-либо личных, имущественных (финансовых) и иных интересов, препятствующих добросовестному исполнению своих должностных обязанностей;</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е) уведомлять представителя нанимателя (работодателя), органы прокуратуры или другие государственные органы обо всех случаях обращения к муниципальному служащему каких-либо лиц в целях склонения к совершению коррупционных правонарушений;</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ж) соблюдать установленные федеральными законами ограничения и запреты, исполнять обязанности, связанные с прохождением муниципальной службы;</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з) соблюдать нейтральность, исключающую возможность влияния на их служебную деятельность решений политических партий, иных общественных объединений;</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и) соблюдать нормы служебной, профессиональной этики и правила делового поведения;</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к) проявлять корректность и внимательность в обращении с гражданами и должностными лицами;</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л) проявлять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м) воздерживаться от поведения, которое могло бы вызвать сомнение в добросовестном исполнении муниципальными служащими должностных обязанностей, а также избегать конфликтных ситуаций, способных нанести ущерб их репутации или авторитету администрации сельского поселения </w:t>
      </w:r>
      <w:proofErr w:type="spellStart"/>
      <w:r>
        <w:rPr>
          <w:rFonts w:ascii="Times New Roman" w:eastAsia="Times New Roman" w:hAnsi="Times New Roman" w:cs="Times New Roman"/>
          <w:color w:val="000000"/>
          <w:sz w:val="24"/>
          <w:szCs w:val="24"/>
          <w:lang w:eastAsia="ru-RU"/>
        </w:rPr>
        <w:t>Еланлинский</w:t>
      </w:r>
      <w:proofErr w:type="spellEnd"/>
      <w:r w:rsidRPr="00B006A1">
        <w:rPr>
          <w:rFonts w:ascii="Times New Roman" w:eastAsia="Times New Roman" w:hAnsi="Times New Roman" w:cs="Times New Roman"/>
          <w:color w:val="000000"/>
          <w:sz w:val="24"/>
          <w:szCs w:val="24"/>
          <w:lang w:eastAsia="ru-RU"/>
        </w:rPr>
        <w:t xml:space="preserve"> сельсовет муниципального района </w:t>
      </w:r>
      <w:proofErr w:type="spellStart"/>
      <w:r w:rsidRPr="00B006A1">
        <w:rPr>
          <w:rFonts w:ascii="Times New Roman" w:eastAsia="Times New Roman" w:hAnsi="Times New Roman" w:cs="Times New Roman"/>
          <w:color w:val="000000"/>
          <w:sz w:val="24"/>
          <w:szCs w:val="24"/>
          <w:lang w:eastAsia="ru-RU"/>
        </w:rPr>
        <w:t>Кигинский</w:t>
      </w:r>
      <w:proofErr w:type="spellEnd"/>
      <w:r w:rsidRPr="00B006A1">
        <w:rPr>
          <w:rFonts w:ascii="Times New Roman" w:eastAsia="Times New Roman" w:hAnsi="Times New Roman" w:cs="Times New Roman"/>
          <w:color w:val="000000"/>
          <w:sz w:val="24"/>
          <w:szCs w:val="24"/>
          <w:lang w:eastAsia="ru-RU"/>
        </w:rPr>
        <w:t xml:space="preserve"> район Республики Башкортостан (далее – Администрация);</w:t>
      </w:r>
    </w:p>
    <w:p w:rsidR="00B006A1" w:rsidRDefault="00B006A1" w:rsidP="00B006A1">
      <w:pPr>
        <w:spacing w:after="0" w:line="240" w:lineRule="auto"/>
        <w:ind w:firstLine="540"/>
        <w:jc w:val="both"/>
        <w:rPr>
          <w:rFonts w:ascii="Times New Roman" w:eastAsia="Times New Roman" w:hAnsi="Times New Roman" w:cs="Times New Roman"/>
          <w:color w:val="000000"/>
          <w:sz w:val="24"/>
          <w:szCs w:val="24"/>
          <w:lang w:eastAsia="ru-RU"/>
        </w:rPr>
      </w:pPr>
      <w:r w:rsidRPr="00B006A1">
        <w:rPr>
          <w:rFonts w:ascii="Times New Roman" w:eastAsia="Times New Roman" w:hAnsi="Times New Roman" w:cs="Times New Roman"/>
          <w:color w:val="000000"/>
          <w:sz w:val="24"/>
          <w:szCs w:val="24"/>
          <w:lang w:eastAsia="ru-RU"/>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CA182A" w:rsidRPr="00B006A1" w:rsidRDefault="00CA182A" w:rsidP="00B006A1">
      <w:pPr>
        <w:spacing w:after="0" w:line="240" w:lineRule="auto"/>
        <w:ind w:firstLine="540"/>
        <w:jc w:val="both"/>
        <w:rPr>
          <w:rFonts w:ascii="Times New Roman" w:eastAsia="Times New Roman" w:hAnsi="Times New Roman" w:cs="Times New Roman"/>
          <w:sz w:val="24"/>
          <w:szCs w:val="24"/>
          <w:lang w:eastAsia="ru-RU"/>
        </w:rPr>
      </w:pP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о)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служащих, муниципальных служащих и граждан при решении вопросов личного характера;</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п) воздерживаться от публичных высказываний суждений и оценок, в том числе в средствах массовой информации в отношении деятельности государственных органов либо органов местного самоуправления, их руководителей, если это не входит в должностные обязанности муниципального служащего;</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р) соблюдать установленные в соответствующем органе местного самоуправления правила предоставления служебной информации;</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с) уважительно относиться к деятельности представителей средств массовой информации по информированию общества о работе местного самоуправления, а также оказывать содействие в получении достоверной информации в установленном порядке;</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т) воздерживаться в публичных выступлениях, в том числе в средствах массовой информации, от обозначения в иностранной валюте (условных денежных единицах) стоимости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у) совершенствовать свою деловую квалификацию, применять оптимальные и экономичные способы решения поставленных задач, стремиться быть всесторонне развитым, высокообразованным, передавать свои знания и накопленный опыт молодым сотрудникам, бережно относиться к вверенной собственности, использовать ее рационально и эффективно.</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firstLine="54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Статья 4. Соблюдение законности</w:t>
      </w:r>
    </w:p>
    <w:p w:rsidR="00B006A1" w:rsidRPr="00B006A1" w:rsidRDefault="00B006A1" w:rsidP="00B006A1">
      <w:pPr>
        <w:spacing w:after="0" w:line="240" w:lineRule="auto"/>
        <w:ind w:firstLine="54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1. Муниципальные служащие обязаны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Башкортостан, законы Республики Башкортостан и иные нормативные правовые акты Республики Башкортостан.</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2. Муниципальные служащий в своей деятельности не должны допускать нарушения законов и иных нормативных правовых актов исходя из политической, экономической целесообразности, либо по иным мотивам.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3. Муниципальный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коррупции.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firstLine="54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Статья 5. Требования к антикоррупционному поведению</w:t>
      </w:r>
    </w:p>
    <w:p w:rsidR="00B006A1" w:rsidRPr="00B006A1" w:rsidRDefault="00B006A1" w:rsidP="00B006A1">
      <w:pPr>
        <w:spacing w:after="0" w:line="240" w:lineRule="auto"/>
        <w:ind w:firstLine="54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муниципальных служащих</w:t>
      </w:r>
    </w:p>
    <w:p w:rsidR="00B006A1" w:rsidRPr="00B006A1" w:rsidRDefault="00B006A1" w:rsidP="00B006A1">
      <w:pPr>
        <w:spacing w:after="0" w:line="240" w:lineRule="auto"/>
        <w:ind w:firstLine="54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1. Муниципальные служащие при исполнении ими должностных обязанностей не должны допускать личной заинтересованности, которая приводит или может привести к конфликту интересов.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 </w:t>
      </w:r>
    </w:p>
    <w:p w:rsidR="00CA182A" w:rsidRDefault="00B006A1" w:rsidP="00B006A1">
      <w:pPr>
        <w:spacing w:after="0" w:line="240" w:lineRule="auto"/>
        <w:ind w:firstLine="540"/>
        <w:jc w:val="both"/>
        <w:rPr>
          <w:rFonts w:ascii="Times New Roman" w:eastAsia="Times New Roman" w:hAnsi="Times New Roman" w:cs="Times New Roman"/>
          <w:color w:val="000000"/>
          <w:sz w:val="24"/>
          <w:szCs w:val="24"/>
          <w:lang w:eastAsia="ru-RU"/>
        </w:rPr>
      </w:pPr>
      <w:r w:rsidRPr="00B006A1">
        <w:rPr>
          <w:rFonts w:ascii="Times New Roman" w:eastAsia="Times New Roman" w:hAnsi="Times New Roman" w:cs="Times New Roman"/>
          <w:color w:val="000000"/>
          <w:sz w:val="24"/>
          <w:szCs w:val="24"/>
          <w:lang w:eastAsia="ru-RU"/>
        </w:rPr>
        <w:t xml:space="preserve">2. Муниципальные служащие, замещающие должности муниципальной службы, включенные в соответствующий Перечень, установленные муниципальными правовыми актами, обязаны представлять представителю нанимателя сведения о доходах, расходах, об </w:t>
      </w:r>
    </w:p>
    <w:p w:rsidR="00CA182A" w:rsidRDefault="00CA182A" w:rsidP="00B006A1">
      <w:pPr>
        <w:spacing w:after="0" w:line="240" w:lineRule="auto"/>
        <w:ind w:firstLine="540"/>
        <w:jc w:val="both"/>
        <w:rPr>
          <w:rFonts w:ascii="Times New Roman" w:eastAsia="Times New Roman" w:hAnsi="Times New Roman" w:cs="Times New Roman"/>
          <w:color w:val="000000"/>
          <w:sz w:val="24"/>
          <w:szCs w:val="24"/>
          <w:lang w:eastAsia="ru-RU"/>
        </w:rPr>
      </w:pP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соответствии с законодательством.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3. Муниципальные служащие обязаны уведомлять представителя нанимателя, органы прокуратуры Российской Федерации или другие государственные органы обо всех случаях обращения к ним каких-либо лиц в целях склонения к совершению коррупционных правонарушений.</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муниципальных служащих.</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4. Муниципальным служащим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муниципальными служащими в связи с протокольными мероприятиями, со служебными командировками и с другими официальными мероприятиями, признаются собственностью муниципального района </w:t>
      </w:r>
      <w:proofErr w:type="spellStart"/>
      <w:r w:rsidRPr="00B006A1">
        <w:rPr>
          <w:rFonts w:ascii="Times New Roman" w:eastAsia="Times New Roman" w:hAnsi="Times New Roman" w:cs="Times New Roman"/>
          <w:color w:val="000000"/>
          <w:sz w:val="24"/>
          <w:szCs w:val="24"/>
          <w:lang w:eastAsia="ru-RU"/>
        </w:rPr>
        <w:t>Кигинский</w:t>
      </w:r>
      <w:proofErr w:type="spellEnd"/>
      <w:r w:rsidRPr="00B006A1">
        <w:rPr>
          <w:rFonts w:ascii="Times New Roman" w:eastAsia="Times New Roman" w:hAnsi="Times New Roman" w:cs="Times New Roman"/>
          <w:color w:val="000000"/>
          <w:sz w:val="24"/>
          <w:szCs w:val="24"/>
          <w:lang w:eastAsia="ru-RU"/>
        </w:rPr>
        <w:t xml:space="preserve"> район Республики Башкортостан и передаются муниципальным служащим по акту в соответствующий орган местного самоуправления, в котором он замещает должность муниципальной службы, за исключением случаев, установленных законодательством Российской Федерации. Муниципальный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установленном законодательством.</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5. Муниципальный служащий обязан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а также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left="72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Статья 6. Конфликт интересов</w:t>
      </w:r>
    </w:p>
    <w:p w:rsidR="00B006A1" w:rsidRPr="00B006A1" w:rsidRDefault="00B006A1" w:rsidP="00B006A1">
      <w:pPr>
        <w:spacing w:after="0" w:line="240" w:lineRule="auto"/>
        <w:ind w:left="720"/>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1. Муниципальные служащие не должны использовать свое официальное положение для неподобающего извлечения личных выгод или финансовых выгод для своих семей. Они не участвуют ни в каких сделках, не занимают никакого положения, не выполняют никаких функций и не имеют никаких финансовых, коммерческих или иных аналогичных интересов, которые несовместимы с их должностью, функциями, обязанностями.</w:t>
      </w:r>
    </w:p>
    <w:p w:rsidR="00B006A1" w:rsidRDefault="00B006A1" w:rsidP="00B006A1">
      <w:pPr>
        <w:spacing w:after="0" w:line="240" w:lineRule="auto"/>
        <w:ind w:firstLine="540"/>
        <w:jc w:val="both"/>
        <w:rPr>
          <w:rFonts w:ascii="Times New Roman" w:eastAsia="Times New Roman" w:hAnsi="Times New Roman" w:cs="Times New Roman"/>
          <w:color w:val="000000"/>
          <w:sz w:val="24"/>
          <w:szCs w:val="24"/>
          <w:lang w:eastAsia="ru-RU"/>
        </w:rPr>
      </w:pPr>
      <w:r w:rsidRPr="00B006A1">
        <w:rPr>
          <w:rFonts w:ascii="Times New Roman" w:eastAsia="Times New Roman" w:hAnsi="Times New Roman" w:cs="Times New Roman"/>
          <w:color w:val="000000"/>
          <w:sz w:val="24"/>
          <w:szCs w:val="24"/>
          <w:lang w:eastAsia="ru-RU"/>
        </w:rPr>
        <w:t>2. В той мере, в какой к этому обязывает должность, и в соответствии с федеральным и республиканским законодательством муниципальные служащие сообщают о деловых, коммерческих или финансовых интересах, или о деятельности, осуществляемой с целью получения финансовой прибыли, которые могут привести к возможному конфликту интересов. В случае возможной или предполагаемой коллизии между обязанностями и частными интересами муниципальных служащих, они действуют сообразно с мерами, установленными для того, чтобы уменьшить или устранить такой конфликт интересов.</w:t>
      </w:r>
    </w:p>
    <w:p w:rsidR="00CA182A" w:rsidRPr="00B006A1" w:rsidRDefault="00CA182A" w:rsidP="00B006A1">
      <w:pPr>
        <w:spacing w:after="0" w:line="240" w:lineRule="auto"/>
        <w:ind w:firstLine="540"/>
        <w:jc w:val="both"/>
        <w:rPr>
          <w:rFonts w:ascii="Times New Roman" w:eastAsia="Times New Roman" w:hAnsi="Times New Roman" w:cs="Times New Roman"/>
          <w:sz w:val="24"/>
          <w:szCs w:val="24"/>
          <w:lang w:eastAsia="ru-RU"/>
        </w:rPr>
      </w:pP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3. Муниципальные служащие не должны использовать недолжным образом государственные денежные средства, собственность, услуги или информацию, полученную ими при исполнении или в результате исполнения ими своих служебных обязанностей, для осуществления деятельности, не связанной с выполнением ими официальных функций.</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4. Муниципальные служащие действуют сообразно с мерами, установленными федеральным и республиканским законодательством, для того, чтобы после ухода со своих официальных должностей они не злоупотребляли своим прежним служебным положением.</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left="72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Статья 7. Обращение со служебной информацией</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1. Муниципальные служащие могут обрабатывать и передавать служебную информацию при соблюдении действующих в органах местного самоуправления норм и требований, принятых в соответствии с законодательством Российской Федерации и Республики Башкортостан.</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2. Муниципальные служащие обязаны принимать соответствующие меры для обеспечения безопасности и конфиденциальности информации, за несанкционированное разглашение которой они несут ответственность или (и) которая стала известна им в связи с исполнением должностных обязанностей.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2.1. Муниципальный служащий обязан представлять представителю нанимателя в установленном порядке сведения об адресах сайтов и (или) страниц сайтов – в информационно-телекоммуникационной сети «Интернет» (далее – сеть «Интернет»), на которых он размещал общедоступную информацию, а также данные, позволяющие его идентифицировать.</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2.2. Муниципальный служащий при размещении в личных целях информации в сети "Интернет" должен воздерживаться от высказываний, суждений и оценок в отношении деятельности государственных органов либо органов местного самоуправления, и их руководителей, ответственно относиться к размещению информации, в том числе прямо или косвенно указывающей на его должностной статус, а также способной нанести ущерб его личной репутации или авторитету государственного органа либо органов местного самоуправления. Размещение муниципальным служащим в сети "Интернет" служебных документов в личных целях не допускается.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Статья 8. Этика поведения муниципальных служащих, наделенных организационно-распорядительными полномочиями по отношению к другим муниципальным служащим</w:t>
      </w:r>
    </w:p>
    <w:p w:rsidR="00B006A1" w:rsidRPr="00B006A1" w:rsidRDefault="00B006A1" w:rsidP="00B006A1">
      <w:pPr>
        <w:spacing w:after="0" w:line="240" w:lineRule="auto"/>
        <w:ind w:firstLine="54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1. Муниципальные служащие, независимо от характера </w:t>
      </w:r>
      <w:proofErr w:type="gramStart"/>
      <w:r w:rsidRPr="00B006A1">
        <w:rPr>
          <w:rFonts w:ascii="Times New Roman" w:eastAsia="Times New Roman" w:hAnsi="Times New Roman" w:cs="Times New Roman"/>
          <w:color w:val="000000"/>
          <w:sz w:val="24"/>
          <w:szCs w:val="24"/>
          <w:lang w:eastAsia="ru-RU"/>
        </w:rPr>
        <w:t>выполнения  организационно</w:t>
      </w:r>
      <w:proofErr w:type="gramEnd"/>
      <w:r w:rsidRPr="00B006A1">
        <w:rPr>
          <w:rFonts w:ascii="Times New Roman" w:eastAsia="Times New Roman" w:hAnsi="Times New Roman" w:cs="Times New Roman"/>
          <w:color w:val="000000"/>
          <w:sz w:val="24"/>
          <w:szCs w:val="24"/>
          <w:lang w:eastAsia="ru-RU"/>
        </w:rPr>
        <w:t>-распорядительных полномочий:</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а) должны быть образцом профессионализма, безупречной репутации, способствовать формированию в Совете благоприятного для эффективной работы морально-психологического климата;</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б) должны принимать меры к тому, чтобы подчиненные не допускали </w:t>
      </w:r>
      <w:proofErr w:type="spellStart"/>
      <w:r w:rsidRPr="00B006A1">
        <w:rPr>
          <w:rFonts w:ascii="Times New Roman" w:eastAsia="Times New Roman" w:hAnsi="Times New Roman" w:cs="Times New Roman"/>
          <w:color w:val="000000"/>
          <w:sz w:val="24"/>
          <w:szCs w:val="24"/>
          <w:lang w:eastAsia="ru-RU"/>
        </w:rPr>
        <w:t>коррупционно</w:t>
      </w:r>
      <w:proofErr w:type="spellEnd"/>
      <w:r w:rsidRPr="00B006A1">
        <w:rPr>
          <w:rFonts w:ascii="Times New Roman" w:eastAsia="Times New Roman" w:hAnsi="Times New Roman" w:cs="Times New Roman"/>
          <w:color w:val="000000"/>
          <w:sz w:val="24"/>
          <w:szCs w:val="24"/>
          <w:lang w:eastAsia="ru-RU"/>
        </w:rPr>
        <w:t xml:space="preserve"> опасного поведения, своим личным поведением подавать пример честности, беспристрастности и справедливости;</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в) призваны принимать меры по предотвращению и урегулированию конфликта интересов;</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г) призваны принимать меры по предупреждению коррупции;</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д) призваны не допускать случаев принуждения, подчиненных к участию в деятельности политических партий и общественных объединений;</w:t>
      </w:r>
    </w:p>
    <w:p w:rsidR="00B006A1" w:rsidRDefault="00B006A1" w:rsidP="00B006A1">
      <w:pPr>
        <w:spacing w:after="0" w:line="240" w:lineRule="auto"/>
        <w:ind w:firstLine="540"/>
        <w:jc w:val="both"/>
        <w:rPr>
          <w:rFonts w:ascii="Times New Roman" w:eastAsia="Times New Roman" w:hAnsi="Times New Roman" w:cs="Times New Roman"/>
          <w:color w:val="000000"/>
          <w:sz w:val="24"/>
          <w:szCs w:val="24"/>
          <w:lang w:eastAsia="ru-RU"/>
        </w:rPr>
      </w:pPr>
      <w:r w:rsidRPr="00B006A1">
        <w:rPr>
          <w:rFonts w:ascii="Times New Roman" w:eastAsia="Times New Roman" w:hAnsi="Times New Roman" w:cs="Times New Roman"/>
          <w:color w:val="000000"/>
          <w:sz w:val="24"/>
          <w:szCs w:val="24"/>
          <w:lang w:eastAsia="ru-RU"/>
        </w:rPr>
        <w:t>е) несут ответственность в соответствии с законодательством Российской Федерации за свои действия или бездействие, а также за действия или бездействие подчиненных, нарушающих принципы этики и правила служебного поведения, если они не приняли меры по недопущению таких действий или бездействия.</w:t>
      </w:r>
    </w:p>
    <w:p w:rsidR="00C04446" w:rsidRDefault="00C04446" w:rsidP="00B006A1">
      <w:pPr>
        <w:spacing w:after="0" w:line="240" w:lineRule="auto"/>
        <w:ind w:firstLine="540"/>
        <w:jc w:val="both"/>
        <w:rPr>
          <w:rFonts w:ascii="Times New Roman" w:eastAsia="Times New Roman" w:hAnsi="Times New Roman" w:cs="Times New Roman"/>
          <w:color w:val="000000"/>
          <w:sz w:val="24"/>
          <w:szCs w:val="24"/>
          <w:lang w:eastAsia="ru-RU"/>
        </w:rPr>
      </w:pPr>
    </w:p>
    <w:p w:rsidR="00C04446" w:rsidRPr="00B006A1" w:rsidRDefault="00C04446" w:rsidP="00B006A1">
      <w:pPr>
        <w:spacing w:after="0" w:line="240" w:lineRule="auto"/>
        <w:ind w:firstLine="540"/>
        <w:jc w:val="both"/>
        <w:rPr>
          <w:rFonts w:ascii="Times New Roman" w:eastAsia="Times New Roman" w:hAnsi="Times New Roman" w:cs="Times New Roman"/>
          <w:sz w:val="24"/>
          <w:szCs w:val="24"/>
          <w:lang w:eastAsia="ru-RU"/>
        </w:rPr>
      </w:pP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lastRenderedPageBreak/>
        <w:t> </w:t>
      </w:r>
    </w:p>
    <w:p w:rsidR="00B006A1" w:rsidRPr="00B006A1" w:rsidRDefault="00B006A1" w:rsidP="00B006A1">
      <w:pPr>
        <w:numPr>
          <w:ilvl w:val="0"/>
          <w:numId w:val="5"/>
        </w:numPr>
        <w:tabs>
          <w:tab w:val="left" w:pos="0"/>
        </w:tabs>
        <w:spacing w:after="0" w:line="240" w:lineRule="auto"/>
        <w:ind w:left="198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Рекомендательные этические правила служебного</w:t>
      </w:r>
    </w:p>
    <w:p w:rsidR="00B006A1" w:rsidRPr="00B006A1" w:rsidRDefault="00B006A1" w:rsidP="00B006A1">
      <w:pPr>
        <w:spacing w:after="0" w:line="240" w:lineRule="auto"/>
        <w:ind w:left="72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поведения муниципальных служащих</w:t>
      </w:r>
    </w:p>
    <w:p w:rsidR="00B006A1" w:rsidRPr="00B006A1" w:rsidRDefault="00B006A1" w:rsidP="00B006A1">
      <w:pPr>
        <w:spacing w:after="0" w:line="240" w:lineRule="auto"/>
        <w:ind w:left="72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left="72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Статья 9. Служебное поведение</w:t>
      </w:r>
    </w:p>
    <w:p w:rsidR="00B006A1" w:rsidRPr="00B006A1" w:rsidRDefault="00B006A1" w:rsidP="00B006A1">
      <w:pPr>
        <w:spacing w:after="0" w:line="240" w:lineRule="auto"/>
        <w:ind w:left="720"/>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1. В служебном поведении муниципальным служащим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2. В служебном поведении муниципальные служащие воздерживается от:</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б) грубости, проявлений пренебрежительного тона, заносчивости, предвзятых замечаний, предъявления неправомерных, незаслуженных обвинений;</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в) угроз, оскорбительных выражений или реплик, действий, препятствующих нормальному общению или провоцирующих противоправное поведение;</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г) курения во время служебных совещаний, бесед, иного служебного общения с гражданами. </w:t>
      </w:r>
    </w:p>
    <w:p w:rsidR="00B006A1" w:rsidRPr="00B006A1" w:rsidRDefault="00B006A1" w:rsidP="00B006A1">
      <w:pPr>
        <w:spacing w:after="0" w:line="240" w:lineRule="auto"/>
        <w:ind w:firstLine="709"/>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3.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Муниципальные служащие должны быть вежливыми, доброжелательными, корректными, внимательными и проявлять толерантность в общении с гражданами и коллегами.</w:t>
      </w:r>
    </w:p>
    <w:p w:rsidR="00B006A1" w:rsidRPr="00736F21" w:rsidRDefault="00B006A1" w:rsidP="00736F21">
      <w:pPr>
        <w:pStyle w:val="a3"/>
        <w:numPr>
          <w:ilvl w:val="0"/>
          <w:numId w:val="9"/>
        </w:numPr>
        <w:tabs>
          <w:tab w:val="left" w:pos="0"/>
        </w:tabs>
        <w:spacing w:after="0" w:line="240" w:lineRule="auto"/>
        <w:jc w:val="both"/>
        <w:rPr>
          <w:rFonts w:ascii="Times New Roman" w:eastAsia="Times New Roman" w:hAnsi="Times New Roman" w:cs="Times New Roman"/>
          <w:sz w:val="24"/>
          <w:szCs w:val="24"/>
          <w:lang w:eastAsia="ru-RU"/>
        </w:rPr>
      </w:pPr>
      <w:r w:rsidRPr="00736F21">
        <w:rPr>
          <w:rFonts w:ascii="Times New Roman" w:eastAsia="Times New Roman" w:hAnsi="Times New Roman" w:cs="Times New Roman"/>
          <w:color w:val="000000"/>
          <w:sz w:val="24"/>
          <w:szCs w:val="24"/>
          <w:lang w:eastAsia="ru-RU"/>
        </w:rPr>
        <w:t>Во внеслужебном поведении муниципальным служащим рекомендуется воздерживаться от поступков и высказываний, способных вызвать сомнение в порядочности его действий, повлечь причинение вреда его репутации и авторитету органа местного самоуправления.</w:t>
      </w:r>
    </w:p>
    <w:p w:rsidR="00B006A1" w:rsidRPr="00B006A1" w:rsidRDefault="00B006A1" w:rsidP="00B006A1">
      <w:pPr>
        <w:spacing w:after="0" w:line="240" w:lineRule="auto"/>
        <w:ind w:left="720"/>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left="72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Статья 10. Внешний вид муниципальных служащих</w:t>
      </w:r>
    </w:p>
    <w:p w:rsidR="00B006A1" w:rsidRPr="00B006A1" w:rsidRDefault="00B006A1" w:rsidP="00736F21">
      <w:pPr>
        <w:spacing w:after="0" w:line="240" w:lineRule="auto"/>
        <w:ind w:firstLine="72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736F21">
      <w:pPr>
        <w:numPr>
          <w:ilvl w:val="0"/>
          <w:numId w:val="7"/>
        </w:numPr>
        <w:tabs>
          <w:tab w:val="clear" w:pos="720"/>
          <w:tab w:val="left" w:pos="0"/>
        </w:tabs>
        <w:spacing w:after="0" w:line="240" w:lineRule="auto"/>
        <w:ind w:hanging="436"/>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Внешний вид муниципальных служащих при исполнении ими должностных обязанностей в зависимости от условий службы и формата служебного мероприятия должен способствовать уважению граждан к государственным органам и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B006A1" w:rsidRPr="00B006A1" w:rsidRDefault="00B006A1" w:rsidP="00736F21">
      <w:pPr>
        <w:numPr>
          <w:ilvl w:val="0"/>
          <w:numId w:val="7"/>
        </w:numPr>
        <w:tabs>
          <w:tab w:val="left" w:pos="0"/>
        </w:tabs>
        <w:spacing w:after="0" w:line="240" w:lineRule="auto"/>
        <w:ind w:hanging="436"/>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Соблюдение муниципальным служащим требования к внешнему виду является обязательным как на рабочем месте, так и при решении официальных вопросов за его пределами.</w:t>
      </w:r>
    </w:p>
    <w:p w:rsidR="00B006A1" w:rsidRPr="00B006A1" w:rsidRDefault="00B006A1" w:rsidP="00B006A1">
      <w:pPr>
        <w:spacing w:after="0" w:line="240" w:lineRule="auto"/>
        <w:ind w:firstLine="708"/>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Основными требованиями, предъявляемыми к одежде, являются чистота, удобство, строгость, элегантность, практичность и отсутствие экстравагантности. </w:t>
      </w:r>
    </w:p>
    <w:p w:rsidR="00B006A1" w:rsidRPr="00B006A1" w:rsidRDefault="00B006A1" w:rsidP="00B006A1">
      <w:pPr>
        <w:numPr>
          <w:ilvl w:val="0"/>
          <w:numId w:val="8"/>
        </w:numPr>
        <w:tabs>
          <w:tab w:val="left" w:pos="0"/>
        </w:tabs>
        <w:spacing w:after="0" w:line="240" w:lineRule="auto"/>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На служебных мероприятиях, проводимых в Дни национального костюма народов Республики Башкортостан, муниципальные служащие вправе носить стилизованные деловые национальные костюмы (деловые костюмы, содержащие элементы национальных костюмов народов, проживающих на территории Республики Башкортостан), описания которых утверждаются Главой Республики Башкортостан.</w:t>
      </w:r>
    </w:p>
    <w:p w:rsidR="00B006A1" w:rsidRPr="00B006A1" w:rsidRDefault="00B006A1" w:rsidP="00B006A1">
      <w:pPr>
        <w:spacing w:after="0" w:line="240" w:lineRule="auto"/>
        <w:ind w:firstLine="54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 xml:space="preserve">  </w:t>
      </w:r>
    </w:p>
    <w:p w:rsidR="00B006A1" w:rsidRPr="00B006A1" w:rsidRDefault="00B006A1" w:rsidP="00B006A1">
      <w:pPr>
        <w:spacing w:after="0" w:line="240" w:lineRule="auto"/>
        <w:ind w:left="72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IV. Ответственность за нарушение Кодекса</w:t>
      </w:r>
    </w:p>
    <w:p w:rsidR="00B006A1" w:rsidRPr="00B006A1" w:rsidRDefault="00B006A1" w:rsidP="00B006A1">
      <w:pPr>
        <w:spacing w:after="0" w:line="240" w:lineRule="auto"/>
        <w:ind w:left="72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Pr="00B006A1" w:rsidRDefault="00B006A1" w:rsidP="00B006A1">
      <w:pPr>
        <w:spacing w:after="0" w:line="240" w:lineRule="auto"/>
        <w:ind w:left="720"/>
        <w:jc w:val="center"/>
        <w:rPr>
          <w:rFonts w:ascii="Times New Roman" w:eastAsia="Times New Roman" w:hAnsi="Times New Roman" w:cs="Times New Roman"/>
          <w:sz w:val="24"/>
          <w:szCs w:val="24"/>
          <w:lang w:eastAsia="ru-RU"/>
        </w:rPr>
      </w:pPr>
      <w:r w:rsidRPr="00B006A1">
        <w:rPr>
          <w:rFonts w:ascii="Times New Roman" w:eastAsia="Times New Roman" w:hAnsi="Times New Roman" w:cs="Times New Roman"/>
          <w:b/>
          <w:bCs/>
          <w:color w:val="000000"/>
          <w:sz w:val="24"/>
          <w:szCs w:val="24"/>
          <w:lang w:eastAsia="ru-RU"/>
        </w:rPr>
        <w:t>Статья 11. Ответственность за нарушение Кодекса</w:t>
      </w:r>
    </w:p>
    <w:p w:rsidR="00B006A1" w:rsidRPr="00B006A1" w:rsidRDefault="00B006A1" w:rsidP="00B006A1">
      <w:pPr>
        <w:spacing w:after="0" w:line="240" w:lineRule="auto"/>
        <w:ind w:left="720"/>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sz w:val="24"/>
          <w:szCs w:val="24"/>
          <w:lang w:eastAsia="ru-RU"/>
        </w:rPr>
        <w:t> </w:t>
      </w:r>
    </w:p>
    <w:p w:rsidR="00B006A1" w:rsidRDefault="00B006A1" w:rsidP="00B006A1">
      <w:pPr>
        <w:tabs>
          <w:tab w:val="left" w:pos="708"/>
          <w:tab w:val="left" w:pos="1701"/>
        </w:tabs>
        <w:spacing w:after="135" w:line="240" w:lineRule="auto"/>
        <w:jc w:val="both"/>
        <w:rPr>
          <w:rFonts w:ascii="Times New Roman" w:eastAsia="Times New Roman" w:hAnsi="Times New Roman" w:cs="Times New Roman"/>
          <w:color w:val="000000"/>
          <w:sz w:val="24"/>
          <w:szCs w:val="24"/>
          <w:lang w:eastAsia="ru-RU"/>
        </w:rPr>
      </w:pPr>
      <w:r w:rsidRPr="00B006A1">
        <w:rPr>
          <w:rFonts w:ascii="Times New Roman" w:eastAsia="Times New Roman" w:hAnsi="Times New Roman" w:cs="Times New Roman"/>
          <w:color w:val="000000"/>
          <w:sz w:val="24"/>
          <w:szCs w:val="24"/>
          <w:lang w:eastAsia="ru-RU"/>
        </w:rPr>
        <w:t>Нарушение муниципальным служащим положений Кодекса подлежит моральному осуждению, а в случаях, предусмотренных федеральным законодательством, влечет применение к муниципальному служащему мер юридической ответственности.</w:t>
      </w:r>
    </w:p>
    <w:p w:rsidR="00C04446" w:rsidRPr="00B006A1" w:rsidRDefault="00C04446" w:rsidP="00B006A1">
      <w:pPr>
        <w:tabs>
          <w:tab w:val="left" w:pos="708"/>
          <w:tab w:val="left" w:pos="1701"/>
        </w:tabs>
        <w:spacing w:after="135" w:line="240" w:lineRule="auto"/>
        <w:jc w:val="both"/>
        <w:rPr>
          <w:rFonts w:ascii="Times New Roman" w:eastAsia="Times New Roman" w:hAnsi="Times New Roman" w:cs="Times New Roman"/>
          <w:sz w:val="24"/>
          <w:szCs w:val="24"/>
          <w:lang w:eastAsia="ru-RU"/>
        </w:rPr>
      </w:pPr>
    </w:p>
    <w:p w:rsidR="00B006A1" w:rsidRPr="00B006A1" w:rsidRDefault="00B006A1" w:rsidP="00B006A1">
      <w:pPr>
        <w:tabs>
          <w:tab w:val="left" w:pos="708"/>
          <w:tab w:val="left" w:pos="1701"/>
        </w:tabs>
        <w:spacing w:after="135" w:line="240" w:lineRule="auto"/>
        <w:jc w:val="both"/>
        <w:rPr>
          <w:rFonts w:ascii="Times New Roman" w:eastAsia="Times New Roman" w:hAnsi="Times New Roman" w:cs="Times New Roman"/>
          <w:sz w:val="24"/>
          <w:szCs w:val="24"/>
          <w:lang w:eastAsia="ru-RU"/>
        </w:rPr>
      </w:pPr>
      <w:r w:rsidRPr="00B006A1">
        <w:rPr>
          <w:rFonts w:ascii="Times New Roman" w:eastAsia="Times New Roman" w:hAnsi="Times New Roman" w:cs="Times New Roman"/>
          <w:color w:val="000000"/>
          <w:sz w:val="24"/>
          <w:szCs w:val="24"/>
          <w:lang w:eastAsia="ru-RU"/>
        </w:rPr>
        <w:t>Вопросы, связанные с соблюдением муниципальными служащими ограничений и запретов, требований о предотвращении или об урегулировании конфликта интересов и исполнением ими обязанностей, установленных в целях противодействия коррупции Федеральным законом от 25.12.2008 № 273-ФЗ «О противодействии коррупции» и другими федеральными законами, рассматриваются комиссией по соблюдению требований к служебному поведению и урегулированию конфликта интересов в органе местного самоуправления муниципального образования.</w:t>
      </w:r>
    </w:p>
    <w:p w:rsidR="00C04446" w:rsidRDefault="00B006A1" w:rsidP="00C04446">
      <w:pPr>
        <w:pStyle w:val="docdata"/>
        <w:spacing w:before="0" w:beforeAutospacing="0" w:after="0" w:afterAutospacing="0"/>
        <w:jc w:val="both"/>
      </w:pPr>
      <w:r w:rsidRPr="00B006A1">
        <w:rPr>
          <w:color w:val="000000"/>
        </w:rPr>
        <w:t xml:space="preserve">Соблюдение муниципальным служащим положений Кодекса учитывается при проведении аттестаций, формировании кадрового резерва для </w:t>
      </w:r>
      <w:proofErr w:type="spellStart"/>
      <w:r w:rsidR="00C04446">
        <w:rPr>
          <w:color w:val="000000"/>
        </w:rPr>
        <w:t>ыдвижения</w:t>
      </w:r>
      <w:proofErr w:type="spellEnd"/>
      <w:r w:rsidR="00C04446">
        <w:rPr>
          <w:color w:val="000000"/>
        </w:rPr>
        <w:t xml:space="preserve"> на вышестоящие должности, а также при наложении дисциплинарных взысканий.   </w:t>
      </w:r>
    </w:p>
    <w:p w:rsidR="00C04446" w:rsidRDefault="00C04446" w:rsidP="00C04446">
      <w:pPr>
        <w:pStyle w:val="a6"/>
        <w:spacing w:before="0" w:beforeAutospacing="0" w:after="0" w:afterAutospacing="0"/>
        <w:jc w:val="center"/>
      </w:pPr>
      <w:r>
        <w:t> </w:t>
      </w:r>
    </w:p>
    <w:p w:rsidR="00B006A1" w:rsidRDefault="00B006A1" w:rsidP="00B006A1">
      <w:bookmarkStart w:id="0" w:name="_GoBack"/>
      <w:bookmarkEnd w:id="0"/>
    </w:p>
    <w:sectPr w:rsidR="00B006A1" w:rsidSect="00B006A1">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New Bash">
    <w:panose1 w:val="020B0604020202020204"/>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21F4B"/>
    <w:multiLevelType w:val="multilevel"/>
    <w:tmpl w:val="5936C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295614"/>
    <w:multiLevelType w:val="multilevel"/>
    <w:tmpl w:val="0B90D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880313"/>
    <w:multiLevelType w:val="multilevel"/>
    <w:tmpl w:val="3A3E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AF6D81"/>
    <w:multiLevelType w:val="multilevel"/>
    <w:tmpl w:val="82BA9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FD0BF6"/>
    <w:multiLevelType w:val="hybridMultilevel"/>
    <w:tmpl w:val="F814DBCA"/>
    <w:lvl w:ilvl="0" w:tplc="F06E468C">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857558"/>
    <w:multiLevelType w:val="hybridMultilevel"/>
    <w:tmpl w:val="E2B25046"/>
    <w:lvl w:ilvl="0" w:tplc="E9BC5B00">
      <w:start w:val="3"/>
      <w:numFmt w:val="upperRoman"/>
      <w:lvlText w:val="%1."/>
      <w:lvlJc w:val="right"/>
      <w:pPr>
        <w:tabs>
          <w:tab w:val="num" w:pos="720"/>
        </w:tabs>
        <w:ind w:left="720" w:hanging="360"/>
      </w:pPr>
    </w:lvl>
    <w:lvl w:ilvl="1" w:tplc="74488814" w:tentative="1">
      <w:start w:val="1"/>
      <w:numFmt w:val="decimal"/>
      <w:lvlText w:val="%2."/>
      <w:lvlJc w:val="left"/>
      <w:pPr>
        <w:tabs>
          <w:tab w:val="num" w:pos="1440"/>
        </w:tabs>
        <w:ind w:left="1440" w:hanging="360"/>
      </w:pPr>
    </w:lvl>
    <w:lvl w:ilvl="2" w:tplc="C9FA33BC" w:tentative="1">
      <w:start w:val="1"/>
      <w:numFmt w:val="decimal"/>
      <w:lvlText w:val="%3."/>
      <w:lvlJc w:val="left"/>
      <w:pPr>
        <w:tabs>
          <w:tab w:val="num" w:pos="2160"/>
        </w:tabs>
        <w:ind w:left="2160" w:hanging="360"/>
      </w:pPr>
    </w:lvl>
    <w:lvl w:ilvl="3" w:tplc="107A7284" w:tentative="1">
      <w:start w:val="1"/>
      <w:numFmt w:val="decimal"/>
      <w:lvlText w:val="%4."/>
      <w:lvlJc w:val="left"/>
      <w:pPr>
        <w:tabs>
          <w:tab w:val="num" w:pos="2880"/>
        </w:tabs>
        <w:ind w:left="2880" w:hanging="360"/>
      </w:pPr>
    </w:lvl>
    <w:lvl w:ilvl="4" w:tplc="D152F4C8" w:tentative="1">
      <w:start w:val="1"/>
      <w:numFmt w:val="decimal"/>
      <w:lvlText w:val="%5."/>
      <w:lvlJc w:val="left"/>
      <w:pPr>
        <w:tabs>
          <w:tab w:val="num" w:pos="3600"/>
        </w:tabs>
        <w:ind w:left="3600" w:hanging="360"/>
      </w:pPr>
    </w:lvl>
    <w:lvl w:ilvl="5" w:tplc="3244D410" w:tentative="1">
      <w:start w:val="1"/>
      <w:numFmt w:val="decimal"/>
      <w:lvlText w:val="%6."/>
      <w:lvlJc w:val="left"/>
      <w:pPr>
        <w:tabs>
          <w:tab w:val="num" w:pos="4320"/>
        </w:tabs>
        <w:ind w:left="4320" w:hanging="360"/>
      </w:pPr>
    </w:lvl>
    <w:lvl w:ilvl="6" w:tplc="0436D5E2" w:tentative="1">
      <w:start w:val="1"/>
      <w:numFmt w:val="decimal"/>
      <w:lvlText w:val="%7."/>
      <w:lvlJc w:val="left"/>
      <w:pPr>
        <w:tabs>
          <w:tab w:val="num" w:pos="5040"/>
        </w:tabs>
        <w:ind w:left="5040" w:hanging="360"/>
      </w:pPr>
    </w:lvl>
    <w:lvl w:ilvl="7" w:tplc="E4ECB8D2" w:tentative="1">
      <w:start w:val="1"/>
      <w:numFmt w:val="decimal"/>
      <w:lvlText w:val="%8."/>
      <w:lvlJc w:val="left"/>
      <w:pPr>
        <w:tabs>
          <w:tab w:val="num" w:pos="5760"/>
        </w:tabs>
        <w:ind w:left="5760" w:hanging="360"/>
      </w:pPr>
    </w:lvl>
    <w:lvl w:ilvl="8" w:tplc="FB3CC7F2" w:tentative="1">
      <w:start w:val="1"/>
      <w:numFmt w:val="decimal"/>
      <w:lvlText w:val="%9."/>
      <w:lvlJc w:val="left"/>
      <w:pPr>
        <w:tabs>
          <w:tab w:val="num" w:pos="6480"/>
        </w:tabs>
        <w:ind w:left="6480" w:hanging="360"/>
      </w:pPr>
    </w:lvl>
  </w:abstractNum>
  <w:abstractNum w:abstractNumId="6">
    <w:nsid w:val="561768FF"/>
    <w:multiLevelType w:val="hybridMultilevel"/>
    <w:tmpl w:val="A32EAC94"/>
    <w:lvl w:ilvl="0" w:tplc="2AD21B98">
      <w:start w:val="2"/>
      <w:numFmt w:val="upperRoman"/>
      <w:lvlText w:val="%1."/>
      <w:lvlJc w:val="right"/>
      <w:pPr>
        <w:tabs>
          <w:tab w:val="num" w:pos="720"/>
        </w:tabs>
        <w:ind w:left="720" w:hanging="360"/>
      </w:pPr>
    </w:lvl>
    <w:lvl w:ilvl="1" w:tplc="E4A068DE" w:tentative="1">
      <w:start w:val="1"/>
      <w:numFmt w:val="decimal"/>
      <w:lvlText w:val="%2."/>
      <w:lvlJc w:val="left"/>
      <w:pPr>
        <w:tabs>
          <w:tab w:val="num" w:pos="1440"/>
        </w:tabs>
        <w:ind w:left="1440" w:hanging="360"/>
      </w:pPr>
    </w:lvl>
    <w:lvl w:ilvl="2" w:tplc="AE5482D6" w:tentative="1">
      <w:start w:val="1"/>
      <w:numFmt w:val="decimal"/>
      <w:lvlText w:val="%3."/>
      <w:lvlJc w:val="left"/>
      <w:pPr>
        <w:tabs>
          <w:tab w:val="num" w:pos="2160"/>
        </w:tabs>
        <w:ind w:left="2160" w:hanging="360"/>
      </w:pPr>
    </w:lvl>
    <w:lvl w:ilvl="3" w:tplc="D050449E" w:tentative="1">
      <w:start w:val="1"/>
      <w:numFmt w:val="decimal"/>
      <w:lvlText w:val="%4."/>
      <w:lvlJc w:val="left"/>
      <w:pPr>
        <w:tabs>
          <w:tab w:val="num" w:pos="2880"/>
        </w:tabs>
        <w:ind w:left="2880" w:hanging="360"/>
      </w:pPr>
    </w:lvl>
    <w:lvl w:ilvl="4" w:tplc="D528EAA8" w:tentative="1">
      <w:start w:val="1"/>
      <w:numFmt w:val="decimal"/>
      <w:lvlText w:val="%5."/>
      <w:lvlJc w:val="left"/>
      <w:pPr>
        <w:tabs>
          <w:tab w:val="num" w:pos="3600"/>
        </w:tabs>
        <w:ind w:left="3600" w:hanging="360"/>
      </w:pPr>
    </w:lvl>
    <w:lvl w:ilvl="5" w:tplc="F682928C" w:tentative="1">
      <w:start w:val="1"/>
      <w:numFmt w:val="decimal"/>
      <w:lvlText w:val="%6."/>
      <w:lvlJc w:val="left"/>
      <w:pPr>
        <w:tabs>
          <w:tab w:val="num" w:pos="4320"/>
        </w:tabs>
        <w:ind w:left="4320" w:hanging="360"/>
      </w:pPr>
    </w:lvl>
    <w:lvl w:ilvl="6" w:tplc="7B6EC848" w:tentative="1">
      <w:start w:val="1"/>
      <w:numFmt w:val="decimal"/>
      <w:lvlText w:val="%7."/>
      <w:lvlJc w:val="left"/>
      <w:pPr>
        <w:tabs>
          <w:tab w:val="num" w:pos="5040"/>
        </w:tabs>
        <w:ind w:left="5040" w:hanging="360"/>
      </w:pPr>
    </w:lvl>
    <w:lvl w:ilvl="7" w:tplc="EB92DF80" w:tentative="1">
      <w:start w:val="1"/>
      <w:numFmt w:val="decimal"/>
      <w:lvlText w:val="%8."/>
      <w:lvlJc w:val="left"/>
      <w:pPr>
        <w:tabs>
          <w:tab w:val="num" w:pos="5760"/>
        </w:tabs>
        <w:ind w:left="5760" w:hanging="360"/>
      </w:pPr>
    </w:lvl>
    <w:lvl w:ilvl="8" w:tplc="CCA20798" w:tentative="1">
      <w:start w:val="1"/>
      <w:numFmt w:val="decimal"/>
      <w:lvlText w:val="%9."/>
      <w:lvlJc w:val="left"/>
      <w:pPr>
        <w:tabs>
          <w:tab w:val="num" w:pos="6480"/>
        </w:tabs>
        <w:ind w:left="6480" w:hanging="360"/>
      </w:pPr>
    </w:lvl>
  </w:abstractNum>
  <w:abstractNum w:abstractNumId="7">
    <w:nsid w:val="63AA4382"/>
    <w:multiLevelType w:val="multilevel"/>
    <w:tmpl w:val="23C48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D02715"/>
    <w:multiLevelType w:val="multilevel"/>
    <w:tmpl w:val="FE32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lvlOverride w:ilvl="0">
      <w:lvl w:ilvl="0">
        <w:numFmt w:val="upperRoman"/>
        <w:lvlText w:val="%1."/>
        <w:lvlJc w:val="right"/>
      </w:lvl>
    </w:lvlOverride>
  </w:num>
  <w:num w:numId="4">
    <w:abstractNumId w:val="6"/>
  </w:num>
  <w:num w:numId="5">
    <w:abstractNumId w:val="5"/>
  </w:num>
  <w:num w:numId="6">
    <w:abstractNumId w:val="0"/>
  </w:num>
  <w:num w:numId="7">
    <w:abstractNumId w:val="7"/>
  </w:num>
  <w:num w:numId="8">
    <w:abstractNumId w:val="1"/>
    <w:lvlOverride w:ilvl="0">
      <w:lvl w:ilvl="0">
        <w:numFmt w:val="decimal"/>
        <w:lvlText w:val="%1."/>
        <w:lvlJc w:val="left"/>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AFB"/>
    <w:rsid w:val="00495CB5"/>
    <w:rsid w:val="00736F21"/>
    <w:rsid w:val="00A95AFB"/>
    <w:rsid w:val="00B006A1"/>
    <w:rsid w:val="00C04446"/>
    <w:rsid w:val="00CA1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D8776-0E47-43B5-A103-27FD5890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F21"/>
    <w:pPr>
      <w:ind w:left="720"/>
      <w:contextualSpacing/>
    </w:pPr>
  </w:style>
  <w:style w:type="paragraph" w:styleId="a4">
    <w:name w:val="Balloon Text"/>
    <w:basedOn w:val="a"/>
    <w:link w:val="a5"/>
    <w:uiPriority w:val="99"/>
    <w:semiHidden/>
    <w:unhideWhenUsed/>
    <w:rsid w:val="00CA182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A182A"/>
    <w:rPr>
      <w:rFonts w:ascii="Segoe UI" w:hAnsi="Segoe UI" w:cs="Segoe UI"/>
      <w:sz w:val="18"/>
      <w:szCs w:val="18"/>
    </w:rPr>
  </w:style>
  <w:style w:type="paragraph" w:customStyle="1" w:styleId="docdata">
    <w:name w:val="docdata"/>
    <w:aliases w:val="docy,v5,1882,bqiaagaaeyqcaaagiaiaaam/baaabu0eaaaaaaaaaaaaaaaaaaaaaaaaaaaaaaaaaaaaaaaaaaaaaaaaaaaaaaaaaaaaaaaaaaaaaaaaaaaaaaaaaaaaaaaaaaaaaaaaaaaaaaaaaaaaaaaaaaaaaaaaaaaaaaaaaaaaaaaaaaaaaaaaaaaaaaaaaaaaaaaaaaaaaaaaaaaaaaaaaaaaaaaaaaaaaaaaaaaaaaaa"/>
    <w:basedOn w:val="a"/>
    <w:rsid w:val="00C044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C044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866370">
      <w:bodyDiv w:val="1"/>
      <w:marLeft w:val="0"/>
      <w:marRight w:val="0"/>
      <w:marTop w:val="0"/>
      <w:marBottom w:val="0"/>
      <w:divBdr>
        <w:top w:val="none" w:sz="0" w:space="0" w:color="auto"/>
        <w:left w:val="none" w:sz="0" w:space="0" w:color="auto"/>
        <w:bottom w:val="none" w:sz="0" w:space="0" w:color="auto"/>
        <w:right w:val="none" w:sz="0" w:space="0" w:color="auto"/>
      </w:divBdr>
    </w:div>
    <w:div w:id="12811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3466</Words>
  <Characters>19762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2024-12-28T05:05:00Z</cp:lastPrinted>
  <dcterms:created xsi:type="dcterms:W3CDTF">2024-12-28T04:40:00Z</dcterms:created>
  <dcterms:modified xsi:type="dcterms:W3CDTF">2024-12-28T05:09:00Z</dcterms:modified>
</cp:coreProperties>
</file>