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1824"/>
        <w:gridCol w:w="3485"/>
      </w:tblGrid>
      <w:tr w:rsidR="00E7359F" w:rsidRPr="00E7359F" w:rsidTr="003F0454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Республика%ы</w:t>
            </w:r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ны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=ы районы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Йыланлы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бил&amp;м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Баш</w:t>
            </w:r>
            <w:r w:rsidRPr="00E7359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$</w:t>
            </w:r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ортостан</w:t>
            </w:r>
            <w:proofErr w:type="spellEnd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Республика</w:t>
            </w:r>
            <w:r w:rsidRPr="00E7359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ыны</w:t>
            </w:r>
            <w:proofErr w:type="spellEnd"/>
            <w:r w:rsidRPr="00E7359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  <w:lang w:eastAsia="ru-RU"/>
              </w:rPr>
            </w:pPr>
            <w:r w:rsidRPr="00E7359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ый</w:t>
            </w:r>
            <w:proofErr w:type="spellEnd"/>
            <w:r w:rsidRPr="00E7359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=</w:t>
            </w:r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ы </w:t>
            </w:r>
            <w:proofErr w:type="spellStart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районыны</w:t>
            </w:r>
            <w:proofErr w:type="spellEnd"/>
            <w:r w:rsidRPr="00E7359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Йыланлы</w:t>
            </w:r>
            <w:proofErr w:type="spellEnd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Советы </w:t>
            </w:r>
            <w:proofErr w:type="spellStart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бил</w:t>
            </w:r>
            <w:r w:rsidRPr="00E7359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E7359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E7359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е </w:t>
            </w:r>
            <w:proofErr w:type="spellStart"/>
            <w:r w:rsidRPr="00E7359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хакимияте</w:t>
            </w:r>
            <w:proofErr w:type="spellEnd"/>
            <w:r w:rsidRPr="00E7359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  <w:r w:rsidRPr="00E7359F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ED9F67" wp14:editId="3C090B22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59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lang w:eastAsia="ru-RU"/>
              </w:rPr>
              <w:t xml:space="preserve">(Администрация </w:t>
            </w:r>
            <w:proofErr w:type="spellStart"/>
            <w:r w:rsidRPr="00E7359F">
              <w:rPr>
                <w:rFonts w:ascii="Times New Roman" w:eastAsia="Calibri" w:hAnsi="Times New Roman" w:cs="Times New Roman"/>
                <w:lang w:eastAsia="ru-RU"/>
              </w:rPr>
              <w:t>Еланлинского</w:t>
            </w:r>
            <w:proofErr w:type="spellEnd"/>
            <w:r w:rsidRPr="00E7359F">
              <w:rPr>
                <w:rFonts w:ascii="Times New Roman" w:eastAsia="Calibri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E7359F">
              <w:rPr>
                <w:rFonts w:ascii="Times New Roman" w:eastAsia="Calibri" w:hAnsi="Times New Roman" w:cs="Times New Roman"/>
                <w:lang w:eastAsia="ru-RU"/>
              </w:rPr>
              <w:t>Кигинского</w:t>
            </w:r>
            <w:proofErr w:type="spellEnd"/>
            <w:r w:rsidRPr="00E7359F">
              <w:rPr>
                <w:rFonts w:ascii="Times New Roman" w:eastAsia="Calibri" w:hAnsi="Times New Roman" w:cs="Times New Roman"/>
                <w:lang w:eastAsia="ru-RU"/>
              </w:rPr>
              <w:t xml:space="preserve"> района 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lang w:eastAsia="ru-RU"/>
              </w:rPr>
              <w:t>Республики Башкортостан)</w:t>
            </w:r>
          </w:p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392" w:tblpY="141"/>
        <w:tblW w:w="8914" w:type="dxa"/>
        <w:tblLook w:val="0000" w:firstRow="0" w:lastRow="0" w:firstColumn="0" w:lastColumn="0" w:noHBand="0" w:noVBand="0"/>
      </w:tblPr>
      <w:tblGrid>
        <w:gridCol w:w="3260"/>
        <w:gridCol w:w="1995"/>
        <w:gridCol w:w="3659"/>
      </w:tblGrid>
      <w:tr w:rsidR="00E7359F" w:rsidRPr="00E7359F" w:rsidTr="003F0454">
        <w:trPr>
          <w:trHeight w:val="620"/>
        </w:trPr>
        <w:tc>
          <w:tcPr>
            <w:tcW w:w="3260" w:type="dxa"/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E7359F"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1995" w:type="dxa"/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E7359F" w:rsidRPr="00E7359F" w:rsidTr="003F0454">
        <w:trPr>
          <w:trHeight w:val="122"/>
        </w:trPr>
        <w:tc>
          <w:tcPr>
            <w:tcW w:w="3260" w:type="dxa"/>
          </w:tcPr>
          <w:p w:rsidR="00E7359F" w:rsidRPr="00E7359F" w:rsidRDefault="00E7359F" w:rsidP="00E7359F">
            <w:pPr>
              <w:spacing w:after="0" w:line="240" w:lineRule="auto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7359F" w:rsidRPr="00BB7DC5" w:rsidTr="003F0454">
        <w:trPr>
          <w:trHeight w:val="444"/>
        </w:trPr>
        <w:tc>
          <w:tcPr>
            <w:tcW w:w="3260" w:type="dxa"/>
          </w:tcPr>
          <w:p w:rsidR="00E7359F" w:rsidRPr="00BB7DC5" w:rsidRDefault="00E7359F" w:rsidP="00E735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 декабрь 2024 й.</w:t>
            </w:r>
          </w:p>
          <w:p w:rsidR="00E7359F" w:rsidRPr="00BB7DC5" w:rsidRDefault="00E7359F" w:rsidP="00E735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Йыланлы</w:t>
            </w:r>
            <w:proofErr w:type="spellEnd"/>
            <w:r w:rsidRPr="00BB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ауылы</w:t>
            </w:r>
            <w:proofErr w:type="spellEnd"/>
          </w:p>
        </w:tc>
        <w:tc>
          <w:tcPr>
            <w:tcW w:w="1995" w:type="dxa"/>
          </w:tcPr>
          <w:p w:rsidR="00E7359F" w:rsidRPr="00BB7DC5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  <w:r w:rsidR="00BB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</w:t>
            </w:r>
            <w:r w:rsidRPr="00BB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9" w:type="dxa"/>
          </w:tcPr>
          <w:p w:rsidR="00E7359F" w:rsidRPr="00BB7DC5" w:rsidRDefault="00E7359F" w:rsidP="00E735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 декабря 2024 г.</w:t>
            </w:r>
          </w:p>
          <w:p w:rsidR="00E7359F" w:rsidRPr="00BB7DC5" w:rsidRDefault="00E7359F" w:rsidP="00E735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BB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Еланлино</w:t>
            </w:r>
            <w:proofErr w:type="spellEnd"/>
          </w:p>
          <w:p w:rsidR="00E7359F" w:rsidRPr="00BB7DC5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59F" w:rsidRPr="00BB7DC5" w:rsidRDefault="00E7359F" w:rsidP="00E735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BB7DC5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9F" w:rsidRPr="00BB7DC5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9F" w:rsidRPr="00BB7DC5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9F" w:rsidRPr="00BB7DC5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9F" w:rsidRPr="00BB7DC5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9F" w:rsidRPr="00BB7DC5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9F" w:rsidRPr="00BB7DC5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9F" w:rsidRPr="00BB7DC5" w:rsidRDefault="00FF7CE1" w:rsidP="00E735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</w:t>
      </w:r>
      <w:r w:rsidR="00E7359F"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</w:t>
      </w:r>
    </w:p>
    <w:p w:rsidR="00E7359F" w:rsidRPr="00BB7DC5" w:rsidRDefault="00E7359F" w:rsidP="00E735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установлении, детализации и определении порядка применения</w:t>
      </w:r>
    </w:p>
    <w:p w:rsidR="00E7359F" w:rsidRPr="00BB7DC5" w:rsidRDefault="00E7359F" w:rsidP="00E735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бюджетной классификации Российской Федерации в части, относящейся</w:t>
      </w:r>
    </w:p>
    <w:p w:rsidR="00E7359F" w:rsidRPr="00BB7DC5" w:rsidRDefault="00E7359F" w:rsidP="00E73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бюджету сельского поселения </w:t>
      </w:r>
      <w:proofErr w:type="spellStart"/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Башкортостан, утвержденный</w:t>
      </w:r>
      <w:r w:rsidR="00FF7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</w:t>
      </w:r>
      <w:r w:rsid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</w:t>
      </w:r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 2020 года №54</w:t>
      </w:r>
    </w:p>
    <w:bookmarkEnd w:id="0"/>
    <w:p w:rsidR="00E7359F" w:rsidRPr="00BB7DC5" w:rsidRDefault="00E7359F" w:rsidP="00E7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BB7DC5" w:rsidRDefault="00E7359F" w:rsidP="00E73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финансов Российской Федерации</w:t>
      </w:r>
      <w:r w:rsidRPr="00BB7D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июня 2024 г. № 85н "Об утверждении кодов (перечней кодов) бюджетной классификации Российской Федерации на 2025 год (на 2025 год и на плановый период 2026 и 2027 годов))</w:t>
      </w:r>
      <w:proofErr w:type="gramStart"/>
      <w:r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>»,  ПОСТАНОВЛЯЮ</w:t>
      </w:r>
      <w:proofErr w:type="gramEnd"/>
      <w:r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7359F" w:rsidRPr="00BB7DC5" w:rsidRDefault="00E7359F" w:rsidP="00E735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Положение об установлении, детализации и определении порядка применения бюджетной классификации Российской Федерации в части, относящейся к бюджету сельского поселения </w:t>
      </w:r>
      <w:proofErr w:type="spellStart"/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BB7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Башкортостан, утвержденный</w:t>
      </w:r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Администрации сельского поселения  </w:t>
      </w:r>
      <w:proofErr w:type="spellStart"/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</w:t>
      </w:r>
      <w:r w:rsid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 от 18 декабря 2020 года №54</w:t>
      </w:r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изменения согласно приложению.</w:t>
      </w:r>
    </w:p>
    <w:p w:rsidR="00E7359F" w:rsidRPr="00BB7DC5" w:rsidRDefault="00E7359F" w:rsidP="00E73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постановление вступает в силу с 1 января 2025 года.</w:t>
      </w:r>
    </w:p>
    <w:p w:rsidR="00E7359F" w:rsidRPr="00BB7DC5" w:rsidRDefault="00BB7DC5" w:rsidP="00E7359F">
      <w:pPr>
        <w:keepNext/>
        <w:spacing w:after="0" w:line="240" w:lineRule="auto"/>
        <w:ind w:right="-5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7359F"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</w:t>
      </w:r>
      <w:proofErr w:type="gramStart"/>
      <w:r w:rsidR="00E7359F"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исполнением</w:t>
      </w:r>
      <w:proofErr w:type="gramEnd"/>
      <w:r w:rsidR="00E7359F"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E7359F" w:rsidRPr="00BB7DC5" w:rsidRDefault="00E7359F" w:rsidP="00E7359F">
      <w:pPr>
        <w:keepNext/>
        <w:spacing w:after="0" w:line="240" w:lineRule="auto"/>
        <w:ind w:left="4111" w:right="-58" w:hanging="411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BB7DC5" w:rsidRDefault="00E7359F" w:rsidP="00E7359F">
      <w:pPr>
        <w:keepNext/>
        <w:spacing w:after="0" w:line="240" w:lineRule="auto"/>
        <w:ind w:left="4111" w:right="-58" w:hanging="411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BB7DC5" w:rsidRDefault="00E7359F" w:rsidP="00E7359F">
      <w:pPr>
        <w:keepNext/>
        <w:spacing w:after="0" w:line="240" w:lineRule="auto"/>
        <w:ind w:left="4111" w:right="-58" w:hanging="411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BB7DC5" w:rsidRDefault="00E7359F" w:rsidP="00E735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Глава сельского поселения                                       </w:t>
      </w:r>
      <w:proofErr w:type="spellStart"/>
      <w:r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Г.Р.Сибагатуллина</w:t>
      </w:r>
      <w:proofErr w:type="spellEnd"/>
      <w:r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B7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E7359F" w:rsidRPr="00BB7DC5" w:rsidRDefault="00E7359F" w:rsidP="00E73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59F" w:rsidRPr="00BB7DC5" w:rsidRDefault="00E7359F" w:rsidP="00E735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359F" w:rsidRPr="00BB7DC5" w:rsidRDefault="00E7359F" w:rsidP="00E7359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BB7DC5" w:rsidRDefault="00E7359F" w:rsidP="00BB7DC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7359F" w:rsidRPr="00E7359F" w:rsidRDefault="00E7359F" w:rsidP="00E7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№ 1</w:t>
      </w:r>
    </w:p>
    <w:p w:rsidR="00E7359F" w:rsidRPr="00E7359F" w:rsidRDefault="00E7359F" w:rsidP="00E7359F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7359F" w:rsidRPr="00E7359F" w:rsidRDefault="00E7359F" w:rsidP="00E7359F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E7359F" w:rsidRPr="00E7359F" w:rsidRDefault="00E7359F" w:rsidP="00E7359F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Еланлинский</w:t>
      </w:r>
      <w:proofErr w:type="spell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E7359F" w:rsidRPr="00E7359F" w:rsidRDefault="00E7359F" w:rsidP="00E7359F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E7359F" w:rsidRPr="00E7359F" w:rsidRDefault="00E7359F" w:rsidP="00E7359F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E7359F" w:rsidRPr="00E7359F" w:rsidRDefault="00E7359F" w:rsidP="00E7359F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E7359F" w:rsidRPr="00E7359F" w:rsidRDefault="00E7359F" w:rsidP="00E7359F">
      <w:pPr>
        <w:autoSpaceDE w:val="0"/>
        <w:autoSpaceDN w:val="0"/>
        <w:adjustRightInd w:val="0"/>
        <w:spacing w:after="0" w:line="240" w:lineRule="auto"/>
        <w:ind w:firstLine="38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«23» декабря </w:t>
      </w:r>
      <w:proofErr w:type="gramStart"/>
      <w:r w:rsidR="00BB7DC5">
        <w:rPr>
          <w:rFonts w:ascii="Times New Roman" w:eastAsia="Times New Roman" w:hAnsi="Times New Roman" w:cs="Times New Roman"/>
          <w:sz w:val="24"/>
          <w:szCs w:val="24"/>
          <w:lang w:eastAsia="ru-RU"/>
        </w:rPr>
        <w:t>2024  года</w:t>
      </w:r>
      <w:proofErr w:type="gramEnd"/>
      <w:r w:rsidR="00BB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63</w:t>
      </w:r>
    </w:p>
    <w:p w:rsidR="00E7359F" w:rsidRPr="00E7359F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 вносимые</w:t>
      </w:r>
      <w:proofErr w:type="gram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</w:t>
      </w:r>
    </w:p>
    <w:p w:rsidR="00E7359F" w:rsidRPr="00E7359F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установлении, детализации и определении порядка применения бюджетной классификации Российской Федерации в части, относящейся к бюджету сельского поселения   </w:t>
      </w:r>
      <w:proofErr w:type="spellStart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Еланлинский</w:t>
      </w:r>
      <w:proofErr w:type="spell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</w:p>
    <w:p w:rsidR="00E7359F" w:rsidRPr="00E7359F" w:rsidRDefault="00E7359F" w:rsidP="00E73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59F" w:rsidRPr="00E7359F" w:rsidRDefault="00E7359F" w:rsidP="00E735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п.1 Установление, детализация и определение порядка применения классификации доходов бюджета сельского поселения </w:t>
      </w:r>
      <w:proofErr w:type="spellStart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Еланлинский</w:t>
      </w:r>
      <w:proofErr w:type="spell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 Республики</w:t>
      </w:r>
      <w:proofErr w:type="gram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Башкортостан изложить в новой редакции</w:t>
      </w:r>
    </w:p>
    <w:p w:rsidR="00E7359F" w:rsidRPr="00E7359F" w:rsidRDefault="00E7359F" w:rsidP="00E7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Для детализации поступлений по кодам классификации доходов применяется код подвида доходов.</w:t>
      </w:r>
    </w:p>
    <w:p w:rsidR="00E7359F" w:rsidRPr="00E7359F" w:rsidRDefault="00E7359F" w:rsidP="00E7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следующие коды подвидов: </w:t>
      </w:r>
    </w:p>
    <w:p w:rsidR="00E7359F" w:rsidRPr="00E7359F" w:rsidRDefault="00E7359F" w:rsidP="00E7359F">
      <w:pPr>
        <w:autoSpaceDE w:val="0"/>
        <w:autoSpaceDN w:val="0"/>
        <w:adjustRightInd w:val="0"/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z w:val="24"/>
          <w:szCs w:val="24"/>
        </w:rPr>
        <w:t xml:space="preserve">             По коду классификации доходов бюджета</w:t>
      </w:r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73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735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</w:t>
      </w:r>
      <w:r w:rsidRPr="00E73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 2 02 49999 10 0000 150 «Прочие межбюджетные трансферты, передаваемые бюджетам сельских поселений» установить следующую структуру кода подвида доходов: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1402"/>
        <w:gridCol w:w="8946"/>
      </w:tblGrid>
      <w:tr w:rsidR="00E7359F" w:rsidRPr="00E7359F" w:rsidTr="003F0454">
        <w:trPr>
          <w:trHeight w:val="17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7201 150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</w:tr>
      <w:tr w:rsidR="00E7359F" w:rsidRPr="00E7359F" w:rsidTr="003F0454">
        <w:trPr>
          <w:trHeight w:val="48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7216 150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</w:tr>
      <w:tr w:rsidR="00E7359F" w:rsidRPr="00E7359F" w:rsidTr="003F0454">
        <w:trPr>
          <w:trHeight w:val="258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7231 150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</w:tr>
      <w:tr w:rsidR="00E7359F" w:rsidRPr="00E7359F" w:rsidTr="003F0454">
        <w:trPr>
          <w:trHeight w:val="12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7235 150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</w:tr>
      <w:tr w:rsidR="00E7359F" w:rsidRPr="00E7359F" w:rsidTr="003F0454">
        <w:trPr>
          <w:trHeight w:val="14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7243 150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инвестиционных программ организациями, осуществляющими регулируемые виды деятельности в сфере теплоснабжения, водоснабжения и водоотведения</w:t>
            </w:r>
          </w:p>
        </w:tc>
      </w:tr>
      <w:tr w:rsidR="00E7359F" w:rsidRPr="00E7359F" w:rsidTr="003F0454">
        <w:trPr>
          <w:trHeight w:val="18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7247 150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 развития общественной инфраструктуры, основанные на местных инициативах</w:t>
            </w:r>
          </w:p>
        </w:tc>
      </w:tr>
      <w:tr w:rsidR="00E7359F" w:rsidRPr="00E7359F" w:rsidTr="003F0454">
        <w:trPr>
          <w:trHeight w:val="51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7248 150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</w:tr>
      <w:tr w:rsidR="00E7359F" w:rsidRPr="00E7359F" w:rsidTr="003F0454">
        <w:trPr>
          <w:trHeight w:val="85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7265 150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</w:p>
        </w:tc>
      </w:tr>
      <w:tr w:rsidR="00E7359F" w:rsidRPr="00E7359F" w:rsidTr="003F0454">
        <w:trPr>
          <w:trHeight w:val="94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мероприятий по </w:t>
            </w:r>
            <w:r w:rsidRPr="00E73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благоустройству сельских территорий (за исключением расходов, </w:t>
            </w:r>
            <w:proofErr w:type="spellStart"/>
            <w:r w:rsidRPr="00E7359F">
              <w:rPr>
                <w:rFonts w:ascii="Times New Roman" w:eastAsia="Calibri" w:hAnsi="Times New Roman" w:cs="Times New Roman"/>
                <w:sz w:val="28"/>
                <w:szCs w:val="28"/>
              </w:rPr>
              <w:t>софинансируемых</w:t>
            </w:r>
            <w:proofErr w:type="spellEnd"/>
            <w:r w:rsidRPr="00E73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счет средств федерального бюджета</w:t>
            </w:r>
            <w:r w:rsidRPr="00E7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7359F" w:rsidRPr="00E7359F" w:rsidTr="003F0454">
        <w:trPr>
          <w:trHeight w:val="29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7275 150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</w:tr>
      <w:tr w:rsidR="00E7359F" w:rsidRPr="00E7359F" w:rsidTr="003F0454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7404 150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  <w:tr w:rsidR="00E7359F" w:rsidRPr="00E7359F" w:rsidTr="003F0454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7405 150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премирование победителей республиканского конкурса «Лучший многоквартирный дом»</w:t>
            </w:r>
          </w:p>
        </w:tc>
      </w:tr>
      <w:tr w:rsidR="00E7359F" w:rsidRPr="00E7359F" w:rsidTr="003F0454">
        <w:trPr>
          <w:trHeight w:val="58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7408 150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</w:tr>
      <w:tr w:rsidR="00E7359F" w:rsidRPr="00E7359F" w:rsidTr="003F0454">
        <w:trPr>
          <w:trHeight w:val="30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7415 150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премирование победителей республиканского этапа Всероссийского конкурса «Лучшая муниципальная практика»</w:t>
            </w:r>
          </w:p>
        </w:tc>
      </w:tr>
      <w:tr w:rsidR="00E7359F" w:rsidRPr="00E7359F" w:rsidTr="003F0454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7427 150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премирование победителей республиканского конкурса "Лучший новогодний городок "на территории Республики Башкортостан</w:t>
            </w:r>
          </w:p>
        </w:tc>
      </w:tr>
      <w:tr w:rsidR="00E7359F" w:rsidRPr="00E7359F" w:rsidTr="003F0454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7429 150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</w:tr>
      <w:tr w:rsidR="00E7359F" w:rsidRPr="00E7359F" w:rsidTr="003F0454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9110 150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содержание автомобильных дорог общего пользования местного значения</w:t>
            </w:r>
          </w:p>
        </w:tc>
      </w:tr>
      <w:tr w:rsidR="00E7359F" w:rsidRPr="00E7359F" w:rsidTr="003F0454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9210 150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ремонт и капитальный ремонт автомобильных дорог общего пользования местного значения</w:t>
            </w:r>
          </w:p>
        </w:tc>
      </w:tr>
    </w:tbl>
    <w:p w:rsidR="00E7359F" w:rsidRPr="00E7359F" w:rsidRDefault="00E7359F" w:rsidP="00E7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Pr="00E7359F">
        <w:rPr>
          <w:rFonts w:ascii="Times New Roman" w:eastAsia="Times New Roman" w:hAnsi="Times New Roman" w:cs="Times New Roman"/>
          <w:sz w:val="24"/>
          <w:szCs w:val="24"/>
        </w:rPr>
        <w:t xml:space="preserve">По коду классификации доходов </w:t>
      </w:r>
      <w:proofErr w:type="gramStart"/>
      <w:r w:rsidRPr="00E7359F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000</w:t>
      </w:r>
      <w:proofErr w:type="gram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  07  05030   10 0000  150 «Прочие безвозмездные поступления в бюджеты сельских поселений»:</w:t>
      </w:r>
    </w:p>
    <w:tbl>
      <w:tblPr>
        <w:tblW w:w="10135" w:type="dxa"/>
        <w:tblInd w:w="-72" w:type="dxa"/>
        <w:tblLook w:val="0000" w:firstRow="0" w:lastRow="0" w:firstColumn="0" w:lastColumn="0" w:noHBand="0" w:noVBand="0"/>
      </w:tblPr>
      <w:tblGrid>
        <w:gridCol w:w="1445"/>
        <w:gridCol w:w="8690"/>
      </w:tblGrid>
      <w:tr w:rsidR="00E7359F" w:rsidRPr="00E7359F" w:rsidTr="003F0454">
        <w:trPr>
          <w:trHeight w:val="2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6100 150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</w:t>
            </w:r>
          </w:p>
        </w:tc>
      </w:tr>
      <w:tr w:rsidR="00E7359F" w:rsidRPr="00E7359F" w:rsidTr="003F0454">
        <w:trPr>
          <w:trHeight w:val="5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6370 150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в бюджеты муниципальных образований от физических лиц на реализацию </w:t>
            </w:r>
            <w:proofErr w:type="gramStart"/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 по</w:t>
            </w:r>
            <w:proofErr w:type="gramEnd"/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 комплексного развития сельских территорий</w:t>
            </w:r>
          </w:p>
        </w:tc>
      </w:tr>
      <w:tr w:rsidR="00E7359F" w:rsidRPr="00E7359F" w:rsidTr="003F0454">
        <w:trPr>
          <w:trHeight w:val="12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6380 150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в бюджеты муниципальных образований от юридических лиц на реализацию </w:t>
            </w:r>
            <w:proofErr w:type="gramStart"/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 по</w:t>
            </w:r>
            <w:proofErr w:type="gramEnd"/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 комплексного развития сельских территорий</w:t>
            </w:r>
          </w:p>
        </w:tc>
      </w:tr>
      <w:tr w:rsidR="00E7359F" w:rsidRPr="00E7359F" w:rsidTr="003F0454">
        <w:trPr>
          <w:trHeight w:val="6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6600 150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сумм долевого финансирования от населения,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</w:tr>
    </w:tbl>
    <w:p w:rsidR="00E7359F" w:rsidRPr="00E7359F" w:rsidRDefault="00E7359F" w:rsidP="00E7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Администрирование государственной пошлины осуществляется с применением кодов подвидов доходов бюджета: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663"/>
      </w:tblGrid>
      <w:tr w:rsidR="00E7359F" w:rsidRPr="00E7359F" w:rsidTr="003F0454">
        <w:trPr>
          <w:trHeight w:val="270"/>
        </w:trPr>
        <w:tc>
          <w:tcPr>
            <w:tcW w:w="1440" w:type="dxa"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1000 110</w:t>
            </w:r>
          </w:p>
        </w:tc>
        <w:tc>
          <w:tcPr>
            <w:tcW w:w="8663" w:type="dxa"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</w:tbl>
    <w:p w:rsidR="00E7359F" w:rsidRPr="00E7359F" w:rsidRDefault="00E7359F" w:rsidP="00E7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autoSpaceDE w:val="0"/>
        <w:autoSpaceDN w:val="0"/>
        <w:adjustRightInd w:val="0"/>
        <w:spacing w:after="0" w:line="240" w:lineRule="auto"/>
        <w:ind w:left="-180" w:right="-2" w:firstLine="8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59F">
        <w:rPr>
          <w:rFonts w:ascii="Times New Roman" w:eastAsia="Calibri" w:hAnsi="Times New Roman" w:cs="Times New Roman"/>
          <w:sz w:val="24"/>
          <w:szCs w:val="24"/>
        </w:rPr>
        <w:t>По коду классификации доходов бюджета 000 1 16 10123 0 0000 140 «Доходы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году»</w:t>
      </w:r>
    </w:p>
    <w:tbl>
      <w:tblPr>
        <w:tblW w:w="10103" w:type="dxa"/>
        <w:tblInd w:w="-72" w:type="dxa"/>
        <w:tblLook w:val="04A0" w:firstRow="1" w:lastRow="0" w:firstColumn="1" w:lastColumn="0" w:noHBand="0" w:noVBand="1"/>
      </w:tblPr>
      <w:tblGrid>
        <w:gridCol w:w="1440"/>
        <w:gridCol w:w="8663"/>
      </w:tblGrid>
      <w:tr w:rsidR="00E7359F" w:rsidRPr="00E7359F" w:rsidTr="003F0454">
        <w:trPr>
          <w:trHeight w:val="6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0001 140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исключением доходов, направляемых на формирование муниципального дорожного фонда</w:t>
            </w:r>
          </w:p>
        </w:tc>
      </w:tr>
      <w:tr w:rsidR="00E7359F" w:rsidRPr="00E7359F" w:rsidTr="003F0454">
        <w:trPr>
          <w:trHeight w:val="60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0002  140</w:t>
            </w:r>
          </w:p>
        </w:tc>
        <w:tc>
          <w:tcPr>
            <w:tcW w:w="8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направляемые на формирование муниципального дорожного фонда</w:t>
            </w:r>
          </w:p>
        </w:tc>
      </w:tr>
    </w:tbl>
    <w:p w:rsidR="00E7359F" w:rsidRPr="00E7359F" w:rsidRDefault="00E7359F" w:rsidP="00E7359F">
      <w:pPr>
        <w:autoSpaceDE w:val="0"/>
        <w:autoSpaceDN w:val="0"/>
        <w:adjustRightInd w:val="0"/>
        <w:spacing w:after="0" w:line="240" w:lineRule="auto"/>
        <w:ind w:left="-180" w:right="-2" w:firstLine="8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359F" w:rsidRPr="00E7359F" w:rsidRDefault="00E7359F" w:rsidP="00E7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Pr="00E7359F">
        <w:rPr>
          <w:rFonts w:ascii="Times New Roman" w:eastAsia="Times New Roman" w:hAnsi="Times New Roman" w:cs="Times New Roman"/>
          <w:sz w:val="24"/>
          <w:szCs w:val="24"/>
        </w:rPr>
        <w:t xml:space="preserve">По коду классификации доходов </w:t>
      </w:r>
      <w:proofErr w:type="gramStart"/>
      <w:r w:rsidRPr="00E7359F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000</w:t>
      </w:r>
      <w:proofErr w:type="gram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  02  25576   10 0000  150 Субсидии бюджетам сельских поселений:</w:t>
      </w:r>
    </w:p>
    <w:tbl>
      <w:tblPr>
        <w:tblW w:w="0" w:type="auto"/>
        <w:tblInd w:w="-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8672"/>
      </w:tblGrid>
      <w:tr w:rsidR="00E7359F" w:rsidRPr="00E7359F" w:rsidTr="003F0454">
        <w:trPr>
          <w:trHeight w:val="100"/>
        </w:trPr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5767 150</w:t>
            </w:r>
          </w:p>
        </w:tc>
        <w:tc>
          <w:tcPr>
            <w:tcW w:w="8672" w:type="dxa"/>
            <w:tcBorders>
              <w:left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обеспечение комплексного развития сельских территорий</w:t>
            </w:r>
          </w:p>
        </w:tc>
      </w:tr>
      <w:tr w:rsidR="00E7359F" w:rsidRPr="00E7359F" w:rsidTr="003F0454">
        <w:trPr>
          <w:trHeight w:val="10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359F" w:rsidRPr="00E7359F" w:rsidRDefault="00E7359F" w:rsidP="00E7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 2.</w:t>
      </w:r>
      <w:r w:rsidRPr="00E7359F">
        <w:rPr>
          <w:rFonts w:ascii="Times New Roman" w:eastAsia="Calibri" w:hAnsi="Times New Roman" w:cs="Times New Roman"/>
          <w:sz w:val="24"/>
          <w:szCs w:val="24"/>
        </w:rPr>
        <w:t xml:space="preserve"> Перечень и правила отнесения расходов бюджета </w:t>
      </w:r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Pr="00E7359F">
        <w:rPr>
          <w:rFonts w:ascii="Times New Roman" w:eastAsia="Calibri" w:hAnsi="Times New Roman" w:cs="Times New Roman"/>
          <w:sz w:val="24"/>
          <w:szCs w:val="24"/>
        </w:rPr>
        <w:t xml:space="preserve"> Республики Башкортостан на соответствующие направления расходов строками:</w:t>
      </w:r>
    </w:p>
    <w:p w:rsidR="00E7359F" w:rsidRPr="00E7359F" w:rsidRDefault="00E7359F" w:rsidP="00E7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-9Д</w:t>
      </w:r>
      <w:proofErr w:type="gramStart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010  содержание</w:t>
      </w:r>
      <w:proofErr w:type="gramEnd"/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</w:t>
      </w:r>
    </w:p>
    <w:p w:rsidR="00E7359F" w:rsidRPr="00E7359F" w:rsidRDefault="00E7359F" w:rsidP="00E7359F">
      <w:pPr>
        <w:spacing w:after="0" w:line="240" w:lineRule="auto"/>
        <w:ind w:firstLine="708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>По данному направлению расходов отражаются расходы бюджета сельского      поселения на</w:t>
      </w: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59F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>содержание автомобильных дорог</w:t>
      </w:r>
    </w:p>
    <w:p w:rsidR="00E7359F" w:rsidRPr="00E7359F" w:rsidRDefault="00E7359F" w:rsidP="00E7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7359F" w:rsidRPr="00E7359F" w:rsidRDefault="00E7359F" w:rsidP="00E735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>9Д020 – ремонт автомобильных дорог</w:t>
      </w:r>
    </w:p>
    <w:p w:rsidR="00E7359F" w:rsidRPr="00E7359F" w:rsidRDefault="00E7359F" w:rsidP="00E7359F">
      <w:pPr>
        <w:spacing w:after="0" w:line="240" w:lineRule="auto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E735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359F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>По данному направлению расходов отражаются расходы бюджета сельского      поселения</w:t>
      </w:r>
    </w:p>
    <w:p w:rsidR="00E7359F" w:rsidRPr="00E7359F" w:rsidRDefault="00E7359F" w:rsidP="00E7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на ремонт автомобильных дорог</w:t>
      </w:r>
    </w:p>
    <w:p w:rsidR="00E7359F" w:rsidRPr="00E7359F" w:rsidRDefault="00E7359F" w:rsidP="00E735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</w:pPr>
      <w:bookmarkStart w:id="1" w:name="_Hlk185588585"/>
      <w:r w:rsidRPr="00E7359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 </w:t>
      </w:r>
      <w:r w:rsidRPr="00E7359F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S</w:t>
      </w:r>
      <w:r w:rsidRPr="00E7359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Д110 -</w:t>
      </w:r>
      <w:r w:rsidRPr="00E7359F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 xml:space="preserve">Содержание автомобильных дорог общего пользования местного значения за счет межбюджетных трансфертов </w:t>
      </w:r>
    </w:p>
    <w:p w:rsidR="00E7359F" w:rsidRPr="00E7359F" w:rsidRDefault="00E7359F" w:rsidP="00E735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 xml:space="preserve">По данному направлению расходов отражаются расходы бюджета сельского      поселения на Содержание автомобильных дорог общего пользования местного значения за счет межбюджетных трансфертов </w:t>
      </w:r>
    </w:p>
    <w:bookmarkEnd w:id="1"/>
    <w:p w:rsidR="00E7359F" w:rsidRPr="00E7359F" w:rsidRDefault="00E7359F" w:rsidP="00E735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 </w:t>
      </w:r>
      <w:r w:rsidRPr="00E7359F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S</w:t>
      </w:r>
      <w:r w:rsidRPr="00E7359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Д120 -</w:t>
      </w:r>
      <w:r w:rsidRPr="00E7359F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 xml:space="preserve">ремонт автомобильных дорог общего пользования местного значения за счет межбюджетных трансфертов </w:t>
      </w:r>
    </w:p>
    <w:p w:rsidR="00E7359F" w:rsidRPr="00E7359F" w:rsidRDefault="00E7359F" w:rsidP="00E735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 xml:space="preserve">По данному направлению расходов отражаются расходы бюджета сельского      поселения на ремонт автомобильных дорог общего пользования местного значения за счет межбюджетных трансфертов </w:t>
      </w:r>
    </w:p>
    <w:p w:rsidR="00E7359F" w:rsidRPr="00E7359F" w:rsidRDefault="00E7359F" w:rsidP="00E735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</w:p>
    <w:p w:rsidR="00E7359F" w:rsidRPr="00E7359F" w:rsidRDefault="00E7359F" w:rsidP="00E7359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E7359F" w:rsidRPr="00E7359F">
          <w:pgSz w:w="11906" w:h="16838"/>
          <w:pgMar w:top="567" w:right="567" w:bottom="284" w:left="1134" w:header="709" w:footer="709" w:gutter="0"/>
          <w:cols w:space="720"/>
        </w:sectPr>
      </w:pPr>
      <w:r w:rsidRPr="00E7359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359F" w:rsidRPr="00E7359F" w:rsidRDefault="00E7359F" w:rsidP="00E7359F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E7359F" w:rsidRPr="00E7359F" w:rsidRDefault="00E7359F" w:rsidP="00E7359F">
      <w:pPr>
        <w:spacing w:after="0" w:line="240" w:lineRule="auto"/>
        <w:ind w:left="54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>к Положению об установлении, детализации и определении порядка применения</w:t>
      </w:r>
    </w:p>
    <w:p w:rsidR="00E7359F" w:rsidRPr="00E7359F" w:rsidRDefault="00E7359F" w:rsidP="00E7359F">
      <w:pPr>
        <w:spacing w:after="0" w:line="240" w:lineRule="auto"/>
        <w:ind w:left="54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бюджетной классификации Российской Федерации в части, относящейся</w:t>
      </w:r>
    </w:p>
    <w:p w:rsidR="00E7359F" w:rsidRPr="00E7359F" w:rsidRDefault="00E7359F" w:rsidP="00E7359F">
      <w:pPr>
        <w:spacing w:after="0" w:line="240" w:lineRule="auto"/>
        <w:ind w:left="54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>бюджету  сельского</w:t>
      </w:r>
      <w:proofErr w:type="gramEnd"/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Еланлинский</w:t>
      </w:r>
      <w:proofErr w:type="spellEnd"/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</w:p>
    <w:p w:rsidR="00E7359F" w:rsidRPr="00E7359F" w:rsidRDefault="00E7359F" w:rsidP="00E7359F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E7359F" w:rsidRPr="00E7359F" w:rsidRDefault="00E7359F" w:rsidP="00E7359F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7359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Увязка направлений расходов с программными (непрограммными) </w:t>
      </w:r>
      <w:r w:rsidRPr="00E7359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br/>
        <w:t xml:space="preserve">статьями целевых статей расходов бюджета </w:t>
      </w:r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E735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</w:t>
      </w:r>
      <w:r w:rsidRPr="00E7359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Республики Башкортостан </w:t>
      </w:r>
      <w:r w:rsidRPr="00E7359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br/>
      </w:r>
      <w:r w:rsidRPr="00E735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дополнить строками</w:t>
      </w: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7559"/>
      </w:tblGrid>
      <w:tr w:rsidR="00E7359F" w:rsidRPr="00E7359F" w:rsidTr="003F0454">
        <w:trPr>
          <w:cantSplit/>
          <w:trHeight w:val="796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подпрограммы, основного мероприятия, </w:t>
            </w: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непрограммного направления деятельности</w:t>
            </w:r>
          </w:p>
        </w:tc>
      </w:tr>
    </w:tbl>
    <w:p w:rsidR="00E7359F" w:rsidRPr="00E7359F" w:rsidRDefault="00E7359F" w:rsidP="00E73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378"/>
      </w:tblGrid>
      <w:tr w:rsidR="00E7359F" w:rsidRPr="00E7359F" w:rsidTr="00E7359F">
        <w:trPr>
          <w:cantSplit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59F" w:rsidRPr="00E7359F" w:rsidRDefault="00E7359F" w:rsidP="00E7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359F" w:rsidRPr="00E7359F" w:rsidTr="00E7359F">
        <w:trPr>
          <w:cantSplit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9F" w:rsidRPr="00E7359F" w:rsidRDefault="00E7359F" w:rsidP="00E7359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59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E7359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  "  комплексного развития транспортной инфраструктуры </w:t>
            </w:r>
          </w:p>
        </w:tc>
      </w:tr>
      <w:tr w:rsidR="00E7359F" w:rsidRPr="00E7359F" w:rsidTr="00E7359F">
        <w:trPr>
          <w:cantSplit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9F" w:rsidRPr="00E7359F" w:rsidRDefault="00E7359F" w:rsidP="00E7359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05 0 00 </w:t>
            </w: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Д010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</w:tr>
      <w:tr w:rsidR="00E7359F" w:rsidRPr="00E7359F" w:rsidTr="00E7359F">
        <w:trPr>
          <w:cantSplit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9F" w:rsidRPr="00E7359F" w:rsidRDefault="00E7359F" w:rsidP="00E7359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05 0 00 9Д120 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</w:tc>
      </w:tr>
      <w:tr w:rsidR="00E7359F" w:rsidRPr="00E7359F" w:rsidTr="00E7359F">
        <w:trPr>
          <w:cantSplit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05 0 00 </w:t>
            </w: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Д110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</w:tr>
      <w:tr w:rsidR="00E7359F" w:rsidRPr="00E7359F" w:rsidTr="00E7359F">
        <w:trPr>
          <w:cantSplit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05 0 00 </w:t>
            </w: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735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Д120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F" w:rsidRPr="00E7359F" w:rsidRDefault="00E7359F" w:rsidP="00E735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59F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за счет межбюджетных трансфертов</w:t>
            </w:r>
          </w:p>
        </w:tc>
      </w:tr>
    </w:tbl>
    <w:p w:rsidR="00E7359F" w:rsidRPr="00E7359F" w:rsidRDefault="00E7359F" w:rsidP="00E735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E7359F" w:rsidRDefault="00E7359F" w:rsidP="00E7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359F" w:rsidRPr="00E7359F" w:rsidRDefault="00E7359F" w:rsidP="00E735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359F" w:rsidRPr="00E7359F" w:rsidRDefault="00E7359F" w:rsidP="00E7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4752" w:rsidRDefault="002A4752"/>
    <w:sectPr w:rsidR="002A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9F"/>
    <w:rsid w:val="002A4752"/>
    <w:rsid w:val="0099759F"/>
    <w:rsid w:val="00BB7DC5"/>
    <w:rsid w:val="00E7359F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5F8A-0D88-4D1A-9B7A-795A597E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1359</Words>
  <Characters>7750</Characters>
  <Application>Microsoft Office Word</Application>
  <DocSecurity>0</DocSecurity>
  <Lines>64</Lines>
  <Paragraphs>18</Paragraphs>
  <ScaleCrop>false</ScaleCrop>
  <Company/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2024-12-24T07:22:00Z</dcterms:created>
  <dcterms:modified xsi:type="dcterms:W3CDTF">2025-04-28T11:34:00Z</dcterms:modified>
</cp:coreProperties>
</file>