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65" w:rsidRDefault="00706465"/>
    <w:tbl>
      <w:tblPr>
        <w:tblpPr w:leftFromText="180" w:rightFromText="180" w:horzAnchor="margin" w:tblpY="-528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824"/>
        <w:gridCol w:w="3485"/>
      </w:tblGrid>
      <w:tr w:rsidR="00706465" w:rsidRPr="00706465" w:rsidTr="003801BA">
        <w:trPr>
          <w:trHeight w:val="2127"/>
        </w:trPr>
        <w:tc>
          <w:tcPr>
            <w:tcW w:w="397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706465" w:rsidRPr="00706465" w:rsidRDefault="00706465" w:rsidP="00706465">
            <w:pPr>
              <w:spacing w:after="0" w:line="240" w:lineRule="auto"/>
              <w:rPr>
                <w:rFonts w:ascii="Arial New Bash" w:eastAsia="Calibri" w:hAnsi="Arial New Bash" w:cs="Arial New Bash"/>
                <w:b/>
                <w:bCs/>
                <w:color w:val="auto"/>
                <w:szCs w:val="28"/>
                <w:lang w:eastAsia="ru-RU"/>
              </w:rPr>
            </w:pP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6465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Баш$ортостан</w:t>
            </w:r>
            <w:proofErr w:type="spellEnd"/>
            <w:r w:rsidRPr="00706465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465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Республика%ы</w:t>
            </w:r>
            <w:r w:rsidRPr="00706465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ны</w:t>
            </w:r>
            <w:proofErr w:type="spellEnd"/>
            <w:r w:rsidRPr="00706465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#</w:t>
            </w: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706465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[</w:t>
            </w:r>
            <w:proofErr w:type="spellStart"/>
            <w:r w:rsidRPr="00706465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ый</w:t>
            </w:r>
            <w:proofErr w:type="spellEnd"/>
            <w:r w:rsidRPr="00706465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=ы районы</w:t>
            </w: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706465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706465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465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районыны</w:t>
            </w:r>
            <w:proofErr w:type="spellEnd"/>
            <w:r w:rsidRPr="00706465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#</w:t>
            </w: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706465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Йыланлы</w:t>
            </w:r>
            <w:proofErr w:type="spellEnd"/>
            <w:r w:rsidRPr="00706465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465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ауыл</w:t>
            </w:r>
            <w:proofErr w:type="spellEnd"/>
            <w:r w:rsidRPr="00706465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706465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ауыл</w:t>
            </w:r>
            <w:proofErr w:type="spellEnd"/>
            <w:r w:rsidRPr="00706465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465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бил&amp;м</w:t>
            </w:r>
            <w:proofErr w:type="spellEnd"/>
            <w:r w:rsidRPr="00706465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 xml:space="preserve">&amp;%е </w:t>
            </w:r>
            <w:proofErr w:type="spellStart"/>
            <w:r w:rsidRPr="00706465"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  <w:t>хакимияте</w:t>
            </w:r>
            <w:proofErr w:type="spellEnd"/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06465">
              <w:rPr>
                <w:rFonts w:eastAsia="Calibri"/>
                <w:sz w:val="22"/>
                <w:szCs w:val="22"/>
                <w:lang w:eastAsia="ru-RU"/>
              </w:rPr>
              <w:t>(</w:t>
            </w:r>
            <w:proofErr w:type="spellStart"/>
            <w:r w:rsidRPr="00706465">
              <w:rPr>
                <w:rFonts w:eastAsia="Calibri"/>
                <w:sz w:val="22"/>
                <w:szCs w:val="22"/>
                <w:lang w:eastAsia="ru-RU"/>
              </w:rPr>
              <w:t>Баш</w:t>
            </w:r>
            <w:r w:rsidRPr="00706465">
              <w:rPr>
                <w:rFonts w:ascii="Arial New Bash" w:eastAsia="Calibri" w:hAnsi="Arial New Bash" w:cs="Arial New Bash"/>
                <w:sz w:val="20"/>
                <w:lang w:eastAsia="ru-RU"/>
              </w:rPr>
              <w:t>$</w:t>
            </w:r>
            <w:r w:rsidRPr="00706465">
              <w:rPr>
                <w:rFonts w:eastAsia="Calibri"/>
                <w:sz w:val="22"/>
                <w:szCs w:val="22"/>
                <w:lang w:eastAsia="ru-RU"/>
              </w:rPr>
              <w:t>ортостан</w:t>
            </w:r>
            <w:proofErr w:type="spellEnd"/>
            <w:r w:rsidRPr="00706465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06465">
              <w:rPr>
                <w:rFonts w:eastAsia="Calibri"/>
                <w:sz w:val="22"/>
                <w:szCs w:val="22"/>
                <w:lang w:eastAsia="ru-RU"/>
              </w:rPr>
              <w:t>Республика</w:t>
            </w:r>
            <w:r w:rsidRPr="00706465">
              <w:rPr>
                <w:rFonts w:ascii="Arial New Bash" w:eastAsia="Calibri" w:hAnsi="Arial New Bash" w:cs="Arial New Bash"/>
                <w:sz w:val="20"/>
                <w:lang w:eastAsia="ru-RU"/>
              </w:rPr>
              <w:t>%</w:t>
            </w:r>
            <w:r w:rsidRPr="00706465">
              <w:rPr>
                <w:rFonts w:eastAsia="Calibri"/>
                <w:sz w:val="22"/>
                <w:szCs w:val="22"/>
                <w:lang w:eastAsia="ru-RU"/>
              </w:rPr>
              <w:t>ыны</w:t>
            </w:r>
            <w:proofErr w:type="spellEnd"/>
            <w:r w:rsidRPr="00706465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#</w:t>
            </w: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color w:val="auto"/>
                <w:szCs w:val="28"/>
                <w:lang w:eastAsia="ru-RU"/>
              </w:rPr>
            </w:pPr>
            <w:r w:rsidRPr="00706465">
              <w:rPr>
                <w:rFonts w:ascii="Arial New Bash" w:eastAsia="Calibri" w:hAnsi="Arial New Bash" w:cs="Arial New Bash"/>
                <w:sz w:val="20"/>
                <w:lang w:eastAsia="ru-RU"/>
              </w:rPr>
              <w:t>[</w:t>
            </w:r>
            <w:proofErr w:type="spellStart"/>
            <w:r w:rsidRPr="00706465">
              <w:rPr>
                <w:rFonts w:eastAsia="Calibri"/>
                <w:sz w:val="22"/>
                <w:szCs w:val="22"/>
                <w:lang w:eastAsia="ru-RU"/>
              </w:rPr>
              <w:t>ый</w:t>
            </w:r>
            <w:proofErr w:type="spellEnd"/>
            <w:r w:rsidRPr="00706465">
              <w:rPr>
                <w:rFonts w:ascii="Arial New Bash" w:eastAsia="Calibri" w:hAnsi="Arial New Bash" w:cs="Arial New Bash"/>
                <w:sz w:val="20"/>
                <w:lang w:eastAsia="ru-RU"/>
              </w:rPr>
              <w:t>=</w:t>
            </w:r>
            <w:r w:rsidRPr="00706465">
              <w:rPr>
                <w:rFonts w:eastAsia="Calibri"/>
                <w:sz w:val="22"/>
                <w:szCs w:val="22"/>
                <w:lang w:eastAsia="ru-RU"/>
              </w:rPr>
              <w:t xml:space="preserve">ы </w:t>
            </w:r>
            <w:proofErr w:type="spellStart"/>
            <w:r w:rsidRPr="00706465">
              <w:rPr>
                <w:rFonts w:eastAsia="Calibri"/>
                <w:sz w:val="22"/>
                <w:szCs w:val="22"/>
                <w:lang w:eastAsia="ru-RU"/>
              </w:rPr>
              <w:t>районыны</w:t>
            </w:r>
            <w:proofErr w:type="spellEnd"/>
            <w:r w:rsidRPr="00706465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#</w:t>
            </w:r>
            <w:r w:rsidRPr="00706465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06465">
              <w:rPr>
                <w:rFonts w:eastAsia="Calibri"/>
                <w:sz w:val="22"/>
                <w:szCs w:val="22"/>
                <w:lang w:eastAsia="ru-RU"/>
              </w:rPr>
              <w:t>Йыланлы</w:t>
            </w:r>
            <w:proofErr w:type="spellEnd"/>
            <w:r w:rsidRPr="00706465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06465">
              <w:rPr>
                <w:rFonts w:eastAsia="Calibri"/>
                <w:sz w:val="22"/>
                <w:szCs w:val="22"/>
                <w:lang w:eastAsia="ru-RU"/>
              </w:rPr>
              <w:t>ауыл</w:t>
            </w:r>
            <w:proofErr w:type="spellEnd"/>
            <w:r w:rsidRPr="00706465">
              <w:rPr>
                <w:rFonts w:eastAsia="Calibri"/>
                <w:sz w:val="22"/>
                <w:szCs w:val="22"/>
                <w:lang w:eastAsia="ru-RU"/>
              </w:rPr>
              <w:t xml:space="preserve"> Советы </w:t>
            </w:r>
            <w:proofErr w:type="spellStart"/>
            <w:r w:rsidRPr="00706465">
              <w:rPr>
                <w:rFonts w:eastAsia="Calibri"/>
                <w:sz w:val="22"/>
                <w:szCs w:val="22"/>
                <w:lang w:eastAsia="ru-RU"/>
              </w:rPr>
              <w:t>ауыл</w:t>
            </w:r>
            <w:proofErr w:type="spellEnd"/>
            <w:r w:rsidRPr="00706465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06465">
              <w:rPr>
                <w:rFonts w:eastAsia="Calibri"/>
                <w:sz w:val="22"/>
                <w:szCs w:val="22"/>
                <w:lang w:eastAsia="ru-RU"/>
              </w:rPr>
              <w:t>бил</w:t>
            </w:r>
            <w:r w:rsidRPr="00706465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&amp;</w:t>
            </w:r>
            <w:r w:rsidRPr="00706465">
              <w:rPr>
                <w:rFonts w:eastAsia="Calibri"/>
                <w:sz w:val="22"/>
                <w:szCs w:val="22"/>
                <w:lang w:eastAsia="ru-RU"/>
              </w:rPr>
              <w:t>м</w:t>
            </w:r>
            <w:proofErr w:type="spellEnd"/>
            <w:r w:rsidRPr="00706465"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  <w:t>&amp;</w:t>
            </w:r>
            <w:r w:rsidRPr="00706465">
              <w:rPr>
                <w:rFonts w:ascii="Arial New Bash" w:eastAsia="Calibri" w:hAnsi="Arial New Bash" w:cs="Arial New Bash"/>
                <w:sz w:val="20"/>
                <w:lang w:eastAsia="ru-RU"/>
              </w:rPr>
              <w:t>%</w:t>
            </w:r>
            <w:r w:rsidRPr="00706465">
              <w:rPr>
                <w:rFonts w:eastAsia="Calibri"/>
                <w:sz w:val="22"/>
                <w:szCs w:val="22"/>
                <w:lang w:eastAsia="ru-RU"/>
              </w:rPr>
              <w:t xml:space="preserve">е </w:t>
            </w:r>
            <w:proofErr w:type="spellStart"/>
            <w:r w:rsidRPr="00706465">
              <w:rPr>
                <w:rFonts w:eastAsia="Calibri"/>
                <w:sz w:val="22"/>
                <w:szCs w:val="22"/>
                <w:lang w:eastAsia="ru-RU"/>
              </w:rPr>
              <w:t>хакимияте</w:t>
            </w:r>
            <w:proofErr w:type="spellEnd"/>
            <w:r w:rsidRPr="00706465">
              <w:rPr>
                <w:rFonts w:ascii="Arial New Bash" w:eastAsia="Calibri" w:hAnsi="Arial New Bash" w:cs="Arial New Bash"/>
                <w:sz w:val="20"/>
                <w:lang w:eastAsia="ru-RU"/>
              </w:rPr>
              <w:t>)</w:t>
            </w:r>
          </w:p>
        </w:tc>
        <w:tc>
          <w:tcPr>
            <w:tcW w:w="182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</w:pP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</w:pP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</w:pP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color w:val="auto"/>
                <w:sz w:val="20"/>
                <w:lang w:eastAsia="ru-RU"/>
              </w:rPr>
            </w:pPr>
            <w:r w:rsidRPr="00706465">
              <w:rPr>
                <w:rFonts w:ascii="Arial New Bash" w:eastAsia="Calibri" w:hAnsi="Arial New Bash" w:cs="Arial New Bash"/>
                <w:noProof/>
                <w:color w:val="auto"/>
                <w:sz w:val="20"/>
                <w:lang w:eastAsia="ru-RU"/>
              </w:rPr>
              <w:drawing>
                <wp:inline distT="0" distB="0" distL="0" distR="0" wp14:anchorId="072C16C3" wp14:editId="4171DF14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706465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706465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сельского поселения</w:t>
            </w: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706465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465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Еланлинский</w:t>
            </w:r>
            <w:proofErr w:type="spellEnd"/>
            <w:r w:rsidRPr="00706465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сельсовет </w:t>
            </w: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706465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муниципального района</w:t>
            </w: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6465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706465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район </w:t>
            </w: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706465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Республики Башкортостан</w:t>
            </w: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eastAsia="ru-RU"/>
              </w:rPr>
            </w:pPr>
            <w:r w:rsidRPr="00706465">
              <w:rPr>
                <w:rFonts w:eastAsia="Calibri"/>
                <w:color w:val="auto"/>
                <w:sz w:val="22"/>
                <w:szCs w:val="22"/>
                <w:lang w:eastAsia="ru-RU"/>
              </w:rPr>
              <w:t xml:space="preserve">(Администрация </w:t>
            </w:r>
            <w:proofErr w:type="spellStart"/>
            <w:r w:rsidRPr="00706465">
              <w:rPr>
                <w:rFonts w:eastAsia="Calibri"/>
                <w:color w:val="auto"/>
                <w:sz w:val="22"/>
                <w:szCs w:val="22"/>
                <w:lang w:eastAsia="ru-RU"/>
              </w:rPr>
              <w:t>Еланлинского</w:t>
            </w:r>
            <w:proofErr w:type="spellEnd"/>
            <w:r w:rsidRPr="00706465">
              <w:rPr>
                <w:rFonts w:eastAsia="Calibri"/>
                <w:color w:val="auto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706465">
              <w:rPr>
                <w:rFonts w:eastAsia="Calibri"/>
                <w:color w:val="auto"/>
                <w:sz w:val="22"/>
                <w:szCs w:val="22"/>
                <w:lang w:eastAsia="ru-RU"/>
              </w:rPr>
              <w:t>Кигинского</w:t>
            </w:r>
            <w:proofErr w:type="spellEnd"/>
            <w:r w:rsidRPr="00706465">
              <w:rPr>
                <w:rFonts w:eastAsia="Calibri"/>
                <w:color w:val="auto"/>
                <w:sz w:val="22"/>
                <w:szCs w:val="22"/>
                <w:lang w:eastAsia="ru-RU"/>
              </w:rPr>
              <w:t xml:space="preserve"> района </w:t>
            </w: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2"/>
                <w:szCs w:val="22"/>
                <w:lang w:eastAsia="ru-RU"/>
              </w:rPr>
            </w:pPr>
            <w:r w:rsidRPr="00706465">
              <w:rPr>
                <w:rFonts w:eastAsia="Calibri"/>
                <w:color w:val="auto"/>
                <w:sz w:val="22"/>
                <w:szCs w:val="22"/>
                <w:lang w:eastAsia="ru-RU"/>
              </w:rPr>
              <w:t>Республики Башкортостан)</w:t>
            </w:r>
          </w:p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eastAsia="Calibri"/>
                <w:sz w:val="20"/>
                <w:lang w:eastAsia="ru-RU"/>
              </w:rPr>
            </w:pPr>
          </w:p>
        </w:tc>
      </w:tr>
    </w:tbl>
    <w:tbl>
      <w:tblPr>
        <w:tblpPr w:leftFromText="180" w:rightFromText="180" w:bottomFromText="160" w:vertAnchor="text" w:horzAnchor="margin" w:tblpY="-63"/>
        <w:tblW w:w="9648" w:type="dxa"/>
        <w:tblLayout w:type="fixed"/>
        <w:tblLook w:val="04A0" w:firstRow="1" w:lastRow="0" w:firstColumn="1" w:lastColumn="0" w:noHBand="0" w:noVBand="1"/>
      </w:tblPr>
      <w:tblGrid>
        <w:gridCol w:w="3528"/>
        <w:gridCol w:w="2160"/>
        <w:gridCol w:w="3960"/>
      </w:tblGrid>
      <w:tr w:rsidR="00706465" w:rsidRPr="00706465" w:rsidTr="003801BA">
        <w:tc>
          <w:tcPr>
            <w:tcW w:w="3528" w:type="dxa"/>
            <w:hideMark/>
          </w:tcPr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Cs w:val="28"/>
                <w:lang w:eastAsia="ru-RU"/>
              </w:rPr>
            </w:pPr>
            <w:r w:rsidRPr="00706465">
              <w:rPr>
                <w:rFonts w:ascii="Arial New Bash" w:eastAsia="Times New Roman" w:hAnsi="Arial New Bash" w:cs="Arial New Bash"/>
                <w:b/>
                <w:bCs/>
                <w:color w:val="auto"/>
                <w:szCs w:val="28"/>
                <w:lang w:eastAsia="ru-RU"/>
              </w:rPr>
              <w:t>[АРАР</w:t>
            </w:r>
          </w:p>
        </w:tc>
        <w:tc>
          <w:tcPr>
            <w:tcW w:w="2160" w:type="dxa"/>
          </w:tcPr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eastAsia="Calibri"/>
                <w:color w:val="00FF00"/>
                <w:szCs w:val="28"/>
                <w:lang w:eastAsia="ru-RU"/>
              </w:rPr>
            </w:pPr>
          </w:p>
        </w:tc>
        <w:tc>
          <w:tcPr>
            <w:tcW w:w="3960" w:type="dxa"/>
            <w:hideMark/>
          </w:tcPr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auto"/>
                <w:szCs w:val="28"/>
                <w:lang w:eastAsia="ru-RU"/>
              </w:rPr>
            </w:pPr>
            <w:r w:rsidRPr="00706465">
              <w:rPr>
                <w:rFonts w:eastAsia="Calibri"/>
                <w:b/>
                <w:bCs/>
                <w:color w:val="auto"/>
                <w:szCs w:val="28"/>
                <w:lang w:eastAsia="ru-RU"/>
              </w:rPr>
              <w:t>ПОСТАНОВЛЕНИЕ</w:t>
            </w:r>
          </w:p>
        </w:tc>
      </w:tr>
      <w:tr w:rsidR="00706465" w:rsidRPr="00706465" w:rsidTr="003801BA">
        <w:trPr>
          <w:trHeight w:val="109"/>
        </w:trPr>
        <w:tc>
          <w:tcPr>
            <w:tcW w:w="3528" w:type="dxa"/>
          </w:tcPr>
          <w:p w:rsidR="00706465" w:rsidRPr="00706465" w:rsidRDefault="00706465" w:rsidP="00706465">
            <w:pPr>
              <w:spacing w:after="0" w:line="240" w:lineRule="auto"/>
              <w:rPr>
                <w:rFonts w:ascii="Arial New Bash" w:eastAsia="Calibri" w:hAnsi="Arial New Bash" w:cs="Arial New Bash"/>
                <w:b/>
                <w:bCs/>
                <w:color w:val="auto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eastAsia="Calibri"/>
                <w:color w:val="00FF00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706465" w:rsidRPr="00706465" w:rsidRDefault="00706465" w:rsidP="0036561D">
            <w:pPr>
              <w:spacing w:after="0" w:line="240" w:lineRule="auto"/>
              <w:rPr>
                <w:rFonts w:eastAsia="Calibri"/>
                <w:b/>
                <w:bCs/>
                <w:color w:val="auto"/>
                <w:szCs w:val="28"/>
                <w:lang w:eastAsia="ru-RU"/>
              </w:rPr>
            </w:pPr>
          </w:p>
        </w:tc>
      </w:tr>
      <w:tr w:rsidR="00706465" w:rsidRPr="00706465" w:rsidTr="003801BA">
        <w:trPr>
          <w:trHeight w:val="395"/>
        </w:trPr>
        <w:tc>
          <w:tcPr>
            <w:tcW w:w="3528" w:type="dxa"/>
            <w:hideMark/>
          </w:tcPr>
          <w:p w:rsidR="00706465" w:rsidRPr="00706465" w:rsidRDefault="00706465" w:rsidP="00706465">
            <w:pPr>
              <w:rPr>
                <w:rFonts w:eastAsia="Times New Roman"/>
                <w:color w:val="auto"/>
                <w:szCs w:val="28"/>
                <w:lang w:val="en-US" w:eastAsia="ru-RU"/>
              </w:rPr>
            </w:pPr>
            <w:r>
              <w:rPr>
                <w:rFonts w:eastAsia="Calibri"/>
                <w:color w:val="auto"/>
                <w:szCs w:val="28"/>
                <w:lang w:eastAsia="ru-RU"/>
              </w:rPr>
              <w:t xml:space="preserve">         01</w:t>
            </w:r>
            <w:r w:rsidRPr="00706465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апрель</w:t>
            </w:r>
            <w:r w:rsidRPr="00706465">
              <w:rPr>
                <w:rFonts w:eastAsia="Times New Roman"/>
                <w:color w:val="auto"/>
                <w:szCs w:val="28"/>
                <w:lang w:eastAsia="ru-RU"/>
              </w:rPr>
              <w:t xml:space="preserve"> </w:t>
            </w:r>
            <w:r w:rsidRPr="00706465">
              <w:rPr>
                <w:rFonts w:eastAsia="Calibri"/>
                <w:color w:val="auto"/>
                <w:szCs w:val="28"/>
                <w:lang w:eastAsia="ru-RU"/>
              </w:rPr>
              <w:t>2026 й.</w:t>
            </w:r>
          </w:p>
          <w:p w:rsidR="00706465" w:rsidRPr="00706465" w:rsidRDefault="00706465" w:rsidP="00706465">
            <w:pPr>
              <w:spacing w:after="0" w:line="36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706465">
              <w:rPr>
                <w:rFonts w:eastAsia="Calibri"/>
                <w:color w:val="auto"/>
                <w:sz w:val="24"/>
                <w:szCs w:val="24"/>
                <w:lang w:eastAsia="ru-RU"/>
              </w:rPr>
              <w:t>Йыланлы</w:t>
            </w:r>
            <w:proofErr w:type="spellEnd"/>
            <w:r w:rsidRPr="00706465">
              <w:rPr>
                <w:rFonts w:eastAsia="Calibri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465">
              <w:rPr>
                <w:rFonts w:eastAsia="Calibri"/>
                <w:color w:val="auto"/>
                <w:sz w:val="24"/>
                <w:szCs w:val="24"/>
                <w:lang w:eastAsia="ru-RU"/>
              </w:rPr>
              <w:t>ауылы</w:t>
            </w:r>
            <w:proofErr w:type="spellEnd"/>
          </w:p>
        </w:tc>
        <w:tc>
          <w:tcPr>
            <w:tcW w:w="2160" w:type="dxa"/>
            <w:hideMark/>
          </w:tcPr>
          <w:p w:rsidR="00706465" w:rsidRPr="00706465" w:rsidRDefault="00706465" w:rsidP="00706465">
            <w:pPr>
              <w:spacing w:after="0" w:line="240" w:lineRule="auto"/>
              <w:jc w:val="center"/>
              <w:rPr>
                <w:rFonts w:eastAsia="Calibri"/>
                <w:color w:val="auto"/>
                <w:szCs w:val="28"/>
                <w:lang w:eastAsia="ru-RU"/>
              </w:rPr>
            </w:pPr>
            <w:r w:rsidRPr="00706465">
              <w:rPr>
                <w:rFonts w:eastAsia="Calibri"/>
                <w:color w:val="auto"/>
                <w:szCs w:val="28"/>
                <w:lang w:eastAsia="ru-RU"/>
              </w:rPr>
              <w:t xml:space="preserve">№ </w:t>
            </w:r>
            <w:r>
              <w:rPr>
                <w:rFonts w:eastAsia="Calibri"/>
                <w:color w:val="auto"/>
                <w:szCs w:val="28"/>
                <w:lang w:eastAsia="ru-RU"/>
              </w:rPr>
              <w:t>16</w:t>
            </w:r>
          </w:p>
        </w:tc>
        <w:tc>
          <w:tcPr>
            <w:tcW w:w="3960" w:type="dxa"/>
          </w:tcPr>
          <w:p w:rsidR="00706465" w:rsidRPr="00706465" w:rsidRDefault="00706465" w:rsidP="00706465">
            <w:pPr>
              <w:spacing w:after="0" w:line="360" w:lineRule="auto"/>
              <w:rPr>
                <w:rFonts w:eastAsia="Calibri"/>
                <w:color w:val="auto"/>
                <w:szCs w:val="28"/>
                <w:lang w:eastAsia="ru-RU"/>
              </w:rPr>
            </w:pPr>
            <w:r>
              <w:rPr>
                <w:rFonts w:eastAsia="Calibri"/>
                <w:color w:val="auto"/>
                <w:szCs w:val="28"/>
                <w:lang w:eastAsia="ru-RU"/>
              </w:rPr>
              <w:t xml:space="preserve">        </w:t>
            </w:r>
            <w:r w:rsidR="0036561D">
              <w:rPr>
                <w:rFonts w:eastAsia="Calibri"/>
                <w:color w:val="auto"/>
                <w:szCs w:val="28"/>
                <w:lang w:eastAsia="ru-RU"/>
              </w:rPr>
              <w:t xml:space="preserve">    </w:t>
            </w:r>
            <w:r>
              <w:rPr>
                <w:rFonts w:eastAsia="Calibri"/>
                <w:color w:val="auto"/>
                <w:szCs w:val="28"/>
                <w:lang w:eastAsia="ru-RU"/>
              </w:rPr>
              <w:t xml:space="preserve"> 01 апреля</w:t>
            </w:r>
            <w:r w:rsidRPr="00706465">
              <w:rPr>
                <w:rFonts w:eastAsia="Calibri"/>
                <w:color w:val="auto"/>
                <w:szCs w:val="28"/>
                <w:lang w:eastAsia="ru-RU"/>
              </w:rPr>
              <w:t xml:space="preserve"> 2026 г.</w:t>
            </w:r>
          </w:p>
          <w:p w:rsidR="00706465" w:rsidRPr="00706465" w:rsidRDefault="00706465" w:rsidP="0036561D">
            <w:pPr>
              <w:spacing w:after="0" w:line="360" w:lineRule="auto"/>
              <w:jc w:val="center"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706465">
              <w:rPr>
                <w:rFonts w:eastAsia="Calibri"/>
                <w:color w:val="auto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706465">
              <w:rPr>
                <w:rFonts w:eastAsia="Calibri"/>
                <w:color w:val="auto"/>
                <w:sz w:val="24"/>
                <w:szCs w:val="24"/>
                <w:lang w:eastAsia="ru-RU"/>
              </w:rPr>
              <w:t>Еланлино</w:t>
            </w:r>
            <w:proofErr w:type="spellEnd"/>
            <w:r w:rsidRPr="00706465">
              <w:rPr>
                <w:rFonts w:eastAsia="Calibri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06465" w:rsidRDefault="00706465" w:rsidP="0036561D">
      <w:pPr>
        <w:pStyle w:val="a3"/>
        <w:spacing w:before="0" w:beforeAutospacing="0" w:after="0" w:afterAutospacing="0"/>
        <w:ind w:left="-142" w:right="-1" w:firstLine="568"/>
        <w:jc w:val="center"/>
        <w:rPr>
          <w:b/>
          <w:sz w:val="28"/>
          <w:szCs w:val="28"/>
        </w:rPr>
      </w:pPr>
      <w:r w:rsidRPr="00706465">
        <w:rPr>
          <w:b/>
          <w:color w:val="000000"/>
          <w:sz w:val="28"/>
          <w:szCs w:val="28"/>
        </w:rPr>
        <w:t xml:space="preserve">Об отмене постановления Администрации сельского поселения </w:t>
      </w:r>
      <w:proofErr w:type="spellStart"/>
      <w:r>
        <w:rPr>
          <w:b/>
          <w:color w:val="000000"/>
          <w:sz w:val="28"/>
          <w:szCs w:val="28"/>
        </w:rPr>
        <w:t>Еланлинский</w:t>
      </w:r>
      <w:proofErr w:type="spellEnd"/>
      <w:r w:rsidRPr="00706465">
        <w:rPr>
          <w:b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706465">
        <w:rPr>
          <w:b/>
          <w:color w:val="000000"/>
          <w:sz w:val="28"/>
          <w:szCs w:val="28"/>
        </w:rPr>
        <w:t>Кигинский</w:t>
      </w:r>
      <w:proofErr w:type="spellEnd"/>
      <w:r w:rsidRPr="00706465">
        <w:rPr>
          <w:b/>
          <w:color w:val="000000"/>
          <w:sz w:val="28"/>
          <w:szCs w:val="28"/>
        </w:rPr>
        <w:t xml:space="preserve"> район Республики</w:t>
      </w:r>
      <w:r>
        <w:rPr>
          <w:b/>
          <w:color w:val="000000"/>
          <w:sz w:val="28"/>
          <w:szCs w:val="28"/>
        </w:rPr>
        <w:t xml:space="preserve"> Башкортостан от 23.03.2016 № 22</w:t>
      </w:r>
      <w:r w:rsidRPr="00706465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706465">
        <w:rPr>
          <w:b/>
          <w:sz w:val="28"/>
          <w:szCs w:val="28"/>
        </w:rPr>
        <w:t xml:space="preserve">Об утверждении Положения о предоставлении гражданами, претендующими на замещение муниципальные должности и должностей муниципальной службы , и муниципальными служащими   сельского поселения   </w:t>
      </w:r>
      <w:proofErr w:type="spellStart"/>
      <w:r>
        <w:rPr>
          <w:b/>
          <w:sz w:val="28"/>
          <w:szCs w:val="28"/>
        </w:rPr>
        <w:t>Еланлинский</w:t>
      </w:r>
      <w:proofErr w:type="spellEnd"/>
      <w:r w:rsidRPr="0070646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706465">
        <w:rPr>
          <w:b/>
          <w:sz w:val="28"/>
          <w:szCs w:val="28"/>
        </w:rPr>
        <w:t>Кигинский</w:t>
      </w:r>
      <w:proofErr w:type="spellEnd"/>
      <w:r w:rsidRPr="00706465">
        <w:rPr>
          <w:b/>
          <w:sz w:val="28"/>
          <w:szCs w:val="28"/>
        </w:rPr>
        <w:t xml:space="preserve"> район Республики Башкортостан сведений о доходах, расходах, об имуществе и обязательствах имущественного характера, с учетом изменений</w:t>
      </w:r>
      <w:r>
        <w:rPr>
          <w:b/>
          <w:sz w:val="28"/>
          <w:szCs w:val="28"/>
        </w:rPr>
        <w:t xml:space="preserve"> внесенных постановлениями от 28.09</w:t>
      </w:r>
      <w:r w:rsidRPr="00706465">
        <w:rPr>
          <w:b/>
          <w:sz w:val="28"/>
          <w:szCs w:val="28"/>
        </w:rPr>
        <w:t>.202</w:t>
      </w:r>
      <w:r w:rsidR="0036561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года № 44</w:t>
      </w:r>
      <w:r w:rsidRPr="0070646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от 04.04.2022года №22</w:t>
      </w:r>
      <w:r w:rsidRPr="00706465">
        <w:rPr>
          <w:b/>
          <w:sz w:val="28"/>
          <w:szCs w:val="28"/>
        </w:rPr>
        <w:t>.</w:t>
      </w:r>
    </w:p>
    <w:p w:rsidR="0036561D" w:rsidRPr="0036561D" w:rsidRDefault="0036561D" w:rsidP="0036561D">
      <w:pPr>
        <w:pStyle w:val="a3"/>
        <w:spacing w:before="0" w:beforeAutospacing="0" w:after="0" w:afterAutospacing="0"/>
        <w:ind w:left="-142" w:right="-1" w:firstLine="568"/>
        <w:jc w:val="center"/>
        <w:rPr>
          <w:b/>
          <w:sz w:val="28"/>
          <w:szCs w:val="28"/>
        </w:rPr>
      </w:pPr>
    </w:p>
    <w:p w:rsidR="00706465" w:rsidRDefault="00FD4756" w:rsidP="00706465">
      <w:pPr>
        <w:pStyle w:val="a3"/>
        <w:spacing w:before="0" w:beforeAutospacing="0" w:after="0" w:afterAutospacing="0"/>
        <w:ind w:left="-426" w:right="141" w:firstLine="567"/>
        <w:jc w:val="both"/>
      </w:pPr>
      <w:hyperlink r:id="rId5" w:history="1">
        <w:r w:rsidR="00706465" w:rsidRPr="00FD4756">
          <w:rPr>
            <w:rStyle w:val="a4"/>
            <w:color w:val="000000"/>
            <w:sz w:val="28"/>
            <w:szCs w:val="28"/>
            <w:u w:val="none"/>
          </w:rPr>
          <w:t>В соответствии с Федеральным законом</w:t>
        </w:r>
      </w:hyperlink>
      <w:r w:rsidR="00706465">
        <w:rPr>
          <w:color w:val="000000"/>
          <w:sz w:val="28"/>
          <w:szCs w:val="28"/>
        </w:rPr>
        <w:t xml:space="preserve"> от 28.12.2025 № 505-ФЗ «О </w:t>
      </w:r>
      <w:bookmarkStart w:id="0" w:name="_GoBack"/>
      <w:bookmarkEnd w:id="0"/>
      <w:r w:rsidR="00706465">
        <w:rPr>
          <w:color w:val="000000"/>
          <w:sz w:val="28"/>
          <w:szCs w:val="28"/>
        </w:rPr>
        <w:t xml:space="preserve">внесении изменений в отдельные законодательные акты Российской Федерации», в целях приведения нормативных правовых актов, принимаемых Администрацией муниципального района </w:t>
      </w:r>
      <w:proofErr w:type="spellStart"/>
      <w:r w:rsidR="00706465">
        <w:rPr>
          <w:color w:val="000000"/>
          <w:sz w:val="28"/>
          <w:szCs w:val="28"/>
        </w:rPr>
        <w:t>Кигинский</w:t>
      </w:r>
      <w:proofErr w:type="spellEnd"/>
      <w:r w:rsidR="00706465">
        <w:rPr>
          <w:color w:val="000000"/>
          <w:sz w:val="28"/>
          <w:szCs w:val="28"/>
        </w:rPr>
        <w:t xml:space="preserve">   район Республики Башкортостан в соответствие с действующим законодательством,</w:t>
      </w:r>
      <w:r w:rsidR="00706465">
        <w:rPr>
          <w:sz w:val="28"/>
          <w:szCs w:val="28"/>
        </w:rPr>
        <w:t xml:space="preserve"> </w:t>
      </w:r>
    </w:p>
    <w:p w:rsidR="00706465" w:rsidRDefault="00706465" w:rsidP="00706465">
      <w:pPr>
        <w:pStyle w:val="a3"/>
        <w:spacing w:before="0" w:beforeAutospacing="0" w:after="0" w:afterAutospacing="0"/>
        <w:ind w:left="-426" w:right="141" w:firstLine="567"/>
        <w:jc w:val="both"/>
      </w:pPr>
      <w:r>
        <w:rPr>
          <w:color w:val="000000"/>
          <w:sz w:val="28"/>
          <w:szCs w:val="28"/>
        </w:rPr>
        <w:t>ПОСТАНОВЛЯЮ:</w:t>
      </w:r>
    </w:p>
    <w:p w:rsidR="00706465" w:rsidRDefault="00FD4756" w:rsidP="00706465">
      <w:pPr>
        <w:pStyle w:val="a3"/>
        <w:spacing w:before="0" w:beforeAutospacing="0" w:after="0" w:afterAutospacing="0"/>
        <w:ind w:left="-426" w:right="141" w:firstLine="567"/>
        <w:jc w:val="both"/>
        <w:rPr>
          <w:sz w:val="28"/>
          <w:szCs w:val="28"/>
        </w:rPr>
      </w:pPr>
      <w:hyperlink r:id="rId6" w:history="1">
        <w:r w:rsidR="00706465" w:rsidRPr="00FD4756">
          <w:rPr>
            <w:rStyle w:val="a4"/>
            <w:color w:val="000000"/>
            <w:sz w:val="28"/>
            <w:szCs w:val="28"/>
            <w:u w:val="none"/>
          </w:rPr>
          <w:t>1. Признать утратившим силу постановление</w:t>
        </w:r>
      </w:hyperlink>
      <w:r w:rsidR="00706465">
        <w:rPr>
          <w:sz w:val="28"/>
          <w:szCs w:val="28"/>
        </w:rPr>
        <w:t> </w:t>
      </w:r>
      <w:r w:rsidR="00706465">
        <w:rPr>
          <w:color w:val="000000"/>
          <w:sz w:val="28"/>
          <w:szCs w:val="28"/>
        </w:rPr>
        <w:t xml:space="preserve"> Администрации сельского поселения </w:t>
      </w:r>
      <w:proofErr w:type="spellStart"/>
      <w:r w:rsidR="00706465">
        <w:rPr>
          <w:color w:val="000000"/>
          <w:sz w:val="28"/>
          <w:szCs w:val="28"/>
        </w:rPr>
        <w:t>Еланлинский</w:t>
      </w:r>
      <w:proofErr w:type="spellEnd"/>
      <w:r w:rsidR="00706465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706465">
        <w:rPr>
          <w:color w:val="000000"/>
          <w:sz w:val="28"/>
          <w:szCs w:val="28"/>
        </w:rPr>
        <w:t>Кигинский</w:t>
      </w:r>
      <w:proofErr w:type="spellEnd"/>
      <w:r w:rsidR="00706465">
        <w:rPr>
          <w:color w:val="000000"/>
          <w:sz w:val="28"/>
          <w:szCs w:val="28"/>
        </w:rPr>
        <w:t xml:space="preserve"> район Республики Башкортостан от 23.03.2016 № 22</w:t>
      </w:r>
      <w:r w:rsidR="00706465">
        <w:rPr>
          <w:rFonts w:ascii="Calibri" w:hAnsi="Calibri"/>
          <w:color w:val="000000"/>
          <w:sz w:val="28"/>
          <w:szCs w:val="28"/>
        </w:rPr>
        <w:t xml:space="preserve"> </w:t>
      </w:r>
      <w:r w:rsidR="00706465">
        <w:rPr>
          <w:sz w:val="28"/>
          <w:szCs w:val="28"/>
        </w:rPr>
        <w:t xml:space="preserve">Об утверждении Положения о предоставлении гражданами, претендующими на замещение муниципальные должности и должностей муниципальной службы , и муниципальными служащими   сельского поселения   </w:t>
      </w:r>
      <w:proofErr w:type="spellStart"/>
      <w:r w:rsidR="00706465">
        <w:rPr>
          <w:sz w:val="28"/>
          <w:szCs w:val="28"/>
        </w:rPr>
        <w:t>Еланлинский</w:t>
      </w:r>
      <w:proofErr w:type="spellEnd"/>
      <w:r w:rsidR="00706465">
        <w:rPr>
          <w:sz w:val="28"/>
          <w:szCs w:val="28"/>
        </w:rPr>
        <w:t xml:space="preserve"> сельсовет муниципального района </w:t>
      </w:r>
      <w:proofErr w:type="spellStart"/>
      <w:r w:rsidR="00706465">
        <w:rPr>
          <w:sz w:val="28"/>
          <w:szCs w:val="28"/>
        </w:rPr>
        <w:t>Кигинский</w:t>
      </w:r>
      <w:proofErr w:type="spellEnd"/>
      <w:r w:rsidR="00706465">
        <w:rPr>
          <w:sz w:val="28"/>
          <w:szCs w:val="28"/>
        </w:rPr>
        <w:t xml:space="preserve"> район Республики Башкортостан сведений о доходах, расходах, об имуществе и обязательствах имущественного характера, с учетом изменений внесенных постановлениями от </w:t>
      </w:r>
      <w:r w:rsidR="00706465" w:rsidRPr="00706465">
        <w:rPr>
          <w:sz w:val="28"/>
          <w:szCs w:val="28"/>
        </w:rPr>
        <w:t>28.09.2021 года № 44, от 04.04.2022года №22.</w:t>
      </w:r>
    </w:p>
    <w:p w:rsidR="0036561D" w:rsidRDefault="0036561D" w:rsidP="00706465">
      <w:pPr>
        <w:pStyle w:val="a3"/>
        <w:spacing w:before="0" w:beforeAutospacing="0" w:after="0" w:afterAutospacing="0"/>
        <w:ind w:left="-426" w:right="141" w:firstLine="567"/>
        <w:jc w:val="both"/>
        <w:rPr>
          <w:sz w:val="28"/>
          <w:szCs w:val="28"/>
        </w:rPr>
      </w:pPr>
    </w:p>
    <w:p w:rsidR="00706465" w:rsidRDefault="00706465" w:rsidP="0036561D">
      <w:pPr>
        <w:pStyle w:val="a3"/>
        <w:spacing w:before="0" w:beforeAutospacing="0" w:after="0" w:afterAutospacing="0"/>
        <w:ind w:right="141"/>
        <w:jc w:val="both"/>
      </w:pPr>
      <w:r>
        <w:rPr>
          <w:color w:val="000000"/>
          <w:sz w:val="28"/>
          <w:szCs w:val="28"/>
        </w:rPr>
        <w:t>2.   Настоящее постановление вступает в силу с момента опубликования.</w:t>
      </w:r>
    </w:p>
    <w:p w:rsidR="00706465" w:rsidRDefault="00706465" w:rsidP="00706465">
      <w:pPr>
        <w:pStyle w:val="a3"/>
        <w:spacing w:before="0" w:beforeAutospacing="0" w:after="0" w:afterAutospacing="0"/>
        <w:jc w:val="both"/>
        <w:rPr>
          <w:color w:val="0563C1"/>
          <w:sz w:val="28"/>
          <w:szCs w:val="28"/>
          <w:u w:val="single"/>
          <w:lang w:val="x-none" w:eastAsia="x-none"/>
        </w:rPr>
      </w:pPr>
      <w:r>
        <w:rPr>
          <w:sz w:val="28"/>
          <w:szCs w:val="28"/>
        </w:rPr>
        <w:lastRenderedPageBreak/>
        <w:t xml:space="preserve">3.Разместить данное постановление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Еланлинский</w:t>
      </w:r>
      <w:proofErr w:type="spellEnd"/>
      <w:r>
        <w:rPr>
          <w:sz w:val="28"/>
          <w:szCs w:val="28"/>
        </w:rPr>
        <w:t xml:space="preserve"> сельсовет и на официальном сайте   </w:t>
      </w:r>
      <w:proofErr w:type="gramStart"/>
      <w:r>
        <w:rPr>
          <w:sz w:val="28"/>
          <w:szCs w:val="28"/>
        </w:rPr>
        <w:t>администрации :</w:t>
      </w:r>
      <w:proofErr w:type="gramEnd"/>
      <w:r>
        <w:rPr>
          <w:sz w:val="28"/>
          <w:szCs w:val="28"/>
        </w:rPr>
        <w:t xml:space="preserve"> </w:t>
      </w:r>
      <w:hyperlink r:id="rId7" w:history="1"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http://</w:t>
        </w:r>
        <w:r w:rsidRPr="003A5A5D">
          <w:rPr>
            <w:color w:val="0563C1"/>
            <w:sz w:val="28"/>
            <w:szCs w:val="28"/>
            <w:u w:val="single"/>
            <w:lang w:val="en-US" w:eastAsia="x-none"/>
          </w:rPr>
          <w:t>elanlino</w:t>
        </w:r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.</w:t>
        </w:r>
        <w:proofErr w:type="spellStart"/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ru</w:t>
        </w:r>
        <w:proofErr w:type="spellEnd"/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/</w:t>
        </w:r>
      </w:hyperlink>
    </w:p>
    <w:p w:rsidR="0036561D" w:rsidRDefault="00706465" w:rsidP="0070646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  Контроль за исполнением настоящего постановления   оставляю за собой.</w:t>
      </w:r>
    </w:p>
    <w:p w:rsidR="0036561D" w:rsidRDefault="0036561D" w:rsidP="0070646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6561D" w:rsidRDefault="0036561D" w:rsidP="0070646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6465" w:rsidRPr="0036561D" w:rsidRDefault="00706465" w:rsidP="0070646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</w:t>
      </w:r>
      <w:proofErr w:type="spellStart"/>
      <w:r>
        <w:rPr>
          <w:sz w:val="28"/>
          <w:szCs w:val="28"/>
        </w:rPr>
        <w:t>Г.Р.Сибагатуллина</w:t>
      </w:r>
      <w:proofErr w:type="spellEnd"/>
    </w:p>
    <w:p w:rsidR="00706465" w:rsidRDefault="00706465"/>
    <w:p w:rsidR="00706465" w:rsidRDefault="00706465"/>
    <w:sectPr w:rsidR="00706465" w:rsidSect="007064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F7"/>
    <w:rsid w:val="0036561D"/>
    <w:rsid w:val="0058531C"/>
    <w:rsid w:val="00706465"/>
    <w:rsid w:val="00941AF7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A265C-EF87-4FB0-B208-F1CB870C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465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lanlin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8E43413-D67E-4C61-9D5E-9B79CEB21289" TargetMode="External"/><Relationship Id="rId5" Type="http://schemas.openxmlformats.org/officeDocument/2006/relationships/hyperlink" Target="http://pravo.minjust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2026-04-03T10:13:00Z</dcterms:created>
  <dcterms:modified xsi:type="dcterms:W3CDTF">2026-04-08T04:13:00Z</dcterms:modified>
</cp:coreProperties>
</file>