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95"/>
        <w:gridCol w:w="1624"/>
        <w:gridCol w:w="3718"/>
      </w:tblGrid>
      <w:tr w:rsidR="00D703E9" w:rsidRPr="00D703E9" w:rsidTr="00D703E9">
        <w:tc>
          <w:tcPr>
            <w:tcW w:w="4021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D703E9" w:rsidRPr="00D703E9" w:rsidRDefault="00D703E9" w:rsidP="00D703E9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</w:pPr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val="tt-RU" w:eastAsia="ru-RU"/>
              </w:rPr>
              <w:t>Баш</w:t>
            </w:r>
            <w:r w:rsidRPr="00D703E9">
              <w:rPr>
                <w:rFonts w:ascii="Arial New Bash" w:eastAsia="Times New Roman" w:hAnsi="Arial New Bash" w:cs="Arial"/>
                <w:b/>
                <w:bCs/>
                <w:sz w:val="24"/>
                <w:szCs w:val="24"/>
                <w:lang w:val="tt-RU" w:eastAsia="ru-RU"/>
              </w:rPr>
              <w:t>к</w:t>
            </w:r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val="tt-RU" w:eastAsia="ru-RU"/>
              </w:rPr>
              <w:t xml:space="preserve">ортостан </w:t>
            </w:r>
          </w:p>
          <w:p w:rsidR="00D703E9" w:rsidRPr="00D703E9" w:rsidRDefault="00D703E9" w:rsidP="00D703E9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  <w:t>Республика</w:t>
            </w:r>
            <w:r w:rsidRPr="00D703E9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ru-RU"/>
              </w:rPr>
              <w:t>һ</w:t>
            </w:r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  <w:t>ы</w:t>
            </w:r>
            <w:r w:rsidRPr="00D703E9">
              <w:rPr>
                <w:rFonts w:ascii="Arial New Bash" w:eastAsia="Times New Roman" w:hAnsi="Arial New Bash"/>
                <w:b/>
                <w:sz w:val="24"/>
                <w:szCs w:val="24"/>
                <w:lang w:eastAsia="ru-RU"/>
              </w:rPr>
              <w:t>ны</w:t>
            </w:r>
            <w:r w:rsidRPr="00D703E9">
              <w:rPr>
                <w:rFonts w:ascii="Arial" w:eastAsia="Times New Roman" w:hAnsi="Arial" w:cs="Arial"/>
                <w:b/>
                <w:sz w:val="24"/>
                <w:szCs w:val="24"/>
                <w:lang w:eastAsia="ru-RU"/>
              </w:rPr>
              <w:t>ң</w:t>
            </w:r>
            <w:proofErr w:type="spellEnd"/>
          </w:p>
          <w:p w:rsidR="00D703E9" w:rsidRPr="00D703E9" w:rsidRDefault="00D703E9" w:rsidP="00D703E9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</w:pPr>
            <w:proofErr w:type="spellStart"/>
            <w:r w:rsidRPr="00D703E9">
              <w:rPr>
                <w:rFonts w:ascii="Arial New Bash" w:eastAsia="Times New Roman" w:hAnsi="Arial New Bash" w:cs="Arial"/>
                <w:b/>
                <w:bCs/>
                <w:color w:val="auto"/>
                <w:sz w:val="24"/>
                <w:szCs w:val="24"/>
                <w:lang w:eastAsia="ru-RU"/>
              </w:rPr>
              <w:t>К</w:t>
            </w:r>
            <w:r w:rsidRPr="00D703E9">
              <w:rPr>
                <w:rFonts w:ascii="Arial New Bash" w:eastAsia="Times New Roman" w:hAnsi="Arial New Bash"/>
                <w:b/>
                <w:bCs/>
                <w:color w:val="auto"/>
                <w:sz w:val="24"/>
                <w:szCs w:val="24"/>
                <w:lang w:eastAsia="ru-RU"/>
              </w:rPr>
              <w:t>ый</w:t>
            </w:r>
            <w:r w:rsidRPr="00D703E9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eastAsia="ru-RU"/>
              </w:rPr>
              <w:t>ғ</w:t>
            </w:r>
            <w:r w:rsidRPr="00D703E9">
              <w:rPr>
                <w:rFonts w:ascii="Arial New Bash" w:eastAsia="Times New Roman" w:hAnsi="Arial New Bash"/>
                <w:b/>
                <w:bCs/>
                <w:color w:val="auto"/>
                <w:sz w:val="24"/>
                <w:szCs w:val="24"/>
                <w:lang w:eastAsia="ru-RU"/>
              </w:rPr>
              <w:t>ы</w:t>
            </w:r>
            <w:proofErr w:type="spellEnd"/>
            <w:r w:rsidRPr="00D703E9">
              <w:rPr>
                <w:rFonts w:ascii="Arial New Bash" w:eastAsia="Times New Roman" w:hAnsi="Arial New Bash"/>
                <w:b/>
                <w:bCs/>
                <w:color w:val="auto"/>
                <w:sz w:val="24"/>
                <w:szCs w:val="24"/>
                <w:lang w:eastAsia="ru-RU"/>
              </w:rPr>
              <w:t xml:space="preserve"> районы </w:t>
            </w:r>
            <w:proofErr w:type="spellStart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>муниципаль</w:t>
            </w:r>
            <w:proofErr w:type="spellEnd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>районыны</w:t>
            </w:r>
            <w:r w:rsidRPr="00D703E9"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eastAsia="ru-RU"/>
              </w:rPr>
              <w:t>ң</w:t>
            </w:r>
            <w:proofErr w:type="spellEnd"/>
            <w:r w:rsidRPr="00D703E9">
              <w:rPr>
                <w:rFonts w:ascii="Arial New Bash" w:eastAsia="Times New Roman" w:hAnsi="Arial New Bash" w:cs="Arial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>Йыланлы</w:t>
            </w:r>
            <w:proofErr w:type="spellEnd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>ауыл</w:t>
            </w:r>
            <w:proofErr w:type="spellEnd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 xml:space="preserve"> Советы </w:t>
            </w:r>
            <w:proofErr w:type="spellStart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>ауыл</w:t>
            </w:r>
            <w:proofErr w:type="spellEnd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>бил</w:t>
            </w:r>
            <w:r w:rsidRPr="00D703E9"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eastAsia="ru-RU"/>
              </w:rPr>
              <w:t>ә</w:t>
            </w:r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>м</w:t>
            </w:r>
            <w:r w:rsidRPr="00D703E9"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eastAsia="ru-RU"/>
              </w:rPr>
              <w:t>әһ</w:t>
            </w:r>
            <w:r w:rsidRPr="00D703E9">
              <w:rPr>
                <w:rFonts w:ascii="Arial New Bash" w:eastAsia="Times New Roman" w:hAnsi="Arial New Bash" w:cs="Arial"/>
                <w:b/>
                <w:color w:val="auto"/>
                <w:sz w:val="24"/>
                <w:szCs w:val="24"/>
                <w:lang w:eastAsia="ru-RU"/>
              </w:rPr>
              <w:t>е</w:t>
            </w:r>
            <w:proofErr w:type="spellEnd"/>
            <w:r w:rsidRPr="00D703E9">
              <w:rPr>
                <w:rFonts w:ascii="Arial New Bash" w:eastAsia="Times New Roman" w:hAnsi="Arial New Bash"/>
                <w:b/>
                <w:color w:val="auto"/>
                <w:sz w:val="24"/>
                <w:szCs w:val="24"/>
                <w:lang w:eastAsia="ru-RU"/>
              </w:rPr>
              <w:t xml:space="preserve"> Советы</w:t>
            </w:r>
          </w:p>
          <w:p w:rsidR="00D703E9" w:rsidRPr="00D703E9" w:rsidRDefault="00D703E9" w:rsidP="00D703E9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color w:val="auto"/>
                <w:sz w:val="22"/>
                <w:szCs w:val="22"/>
                <w:lang w:eastAsia="ru-RU"/>
              </w:rPr>
            </w:pPr>
          </w:p>
          <w:p w:rsidR="00D703E9" w:rsidRPr="00D703E9" w:rsidRDefault="00D703E9" w:rsidP="00D703E9">
            <w:pPr>
              <w:spacing w:after="0" w:line="240" w:lineRule="auto"/>
              <w:jc w:val="center"/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</w:pPr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(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Баш$ортостан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Республика%ыны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#</w:t>
            </w:r>
          </w:p>
          <w:p w:rsidR="00D703E9" w:rsidRPr="00D703E9" w:rsidRDefault="00D703E9" w:rsidP="00D703E9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bCs/>
                <w:color w:val="auto"/>
                <w:sz w:val="32"/>
                <w:szCs w:val="32"/>
                <w:lang w:eastAsia="ru-RU"/>
              </w:rPr>
            </w:pPr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[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ый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=ы 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районыны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# 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Йыланлы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ауыл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 Советы 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ауыл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 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бил&amp;м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&amp;%е Советы)</w:t>
            </w:r>
          </w:p>
        </w:tc>
        <w:tc>
          <w:tcPr>
            <w:tcW w:w="1735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  <w:hideMark/>
          </w:tcPr>
          <w:p w:rsidR="00D703E9" w:rsidRPr="00D703E9" w:rsidRDefault="00D703E9" w:rsidP="00D703E9">
            <w:pPr>
              <w:spacing w:after="0" w:line="240" w:lineRule="auto"/>
              <w:jc w:val="center"/>
              <w:rPr>
                <w:rFonts w:ascii="Arial New Bash" w:eastAsia="Times New Roman" w:hAnsi="Arial New Bash"/>
                <w:color w:val="auto"/>
                <w:sz w:val="32"/>
                <w:szCs w:val="32"/>
                <w:lang w:eastAsia="ru-RU"/>
              </w:rPr>
            </w:pPr>
            <w:r w:rsidRPr="00D703E9">
              <w:rPr>
                <w:rFonts w:ascii="Calibri" w:eastAsia="Calibri" w:hAnsi="Calibri"/>
                <w:noProof/>
                <w:color w:val="auto"/>
                <w:sz w:val="22"/>
                <w:szCs w:val="22"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2AE68FF8" wp14:editId="6A2DEFAA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5715</wp:posOffset>
                  </wp:positionV>
                  <wp:extent cx="731520" cy="791210"/>
                  <wp:effectExtent l="0" t="0" r="0" b="889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237" t="9406" r="29486" b="826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1520" cy="791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849" w:type="dxa"/>
            <w:tcBorders>
              <w:top w:val="nil"/>
              <w:left w:val="single" w:sz="4" w:space="0" w:color="FFFFFF"/>
              <w:bottom w:val="thinThickSmallGap" w:sz="24" w:space="0" w:color="auto"/>
              <w:right w:val="single" w:sz="4" w:space="0" w:color="FFFFFF"/>
            </w:tcBorders>
          </w:tcPr>
          <w:p w:rsidR="00D703E9" w:rsidRPr="00D703E9" w:rsidRDefault="00D703E9" w:rsidP="00D703E9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</w:pPr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  <w:t xml:space="preserve">Совет сельского поселения </w:t>
            </w:r>
            <w:proofErr w:type="spellStart"/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  <w:t>Еланлинский</w:t>
            </w:r>
            <w:proofErr w:type="spellEnd"/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  <w:t xml:space="preserve"> сельсовет муниципального района</w:t>
            </w:r>
          </w:p>
          <w:p w:rsidR="00D703E9" w:rsidRPr="00D703E9" w:rsidRDefault="00D703E9" w:rsidP="00D703E9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  <w:t>Кигинский</w:t>
            </w:r>
            <w:proofErr w:type="spellEnd"/>
            <w:r w:rsidRPr="00D703E9"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  <w:t xml:space="preserve"> район Республики Башкортостан</w:t>
            </w:r>
          </w:p>
          <w:p w:rsidR="00D703E9" w:rsidRPr="00D703E9" w:rsidRDefault="00D703E9" w:rsidP="00D703E9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bCs/>
                <w:sz w:val="24"/>
                <w:szCs w:val="24"/>
                <w:lang w:eastAsia="ru-RU"/>
              </w:rPr>
            </w:pPr>
          </w:p>
          <w:p w:rsidR="00D703E9" w:rsidRPr="00D703E9" w:rsidRDefault="00D703E9" w:rsidP="00D703E9">
            <w:pPr>
              <w:spacing w:after="0" w:line="240" w:lineRule="auto"/>
              <w:jc w:val="center"/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</w:pPr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(Совет 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Еланлинского</w:t>
            </w:r>
            <w:proofErr w:type="spellEnd"/>
          </w:p>
          <w:p w:rsidR="00D703E9" w:rsidRPr="00D703E9" w:rsidRDefault="00D703E9" w:rsidP="00D703E9">
            <w:pPr>
              <w:spacing w:after="0" w:line="240" w:lineRule="auto"/>
              <w:jc w:val="center"/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</w:pPr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сельсовета </w:t>
            </w:r>
            <w:proofErr w:type="spellStart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Кигинского</w:t>
            </w:r>
            <w:proofErr w:type="spellEnd"/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 xml:space="preserve"> района</w:t>
            </w:r>
          </w:p>
          <w:p w:rsidR="00D703E9" w:rsidRPr="00D703E9" w:rsidRDefault="00D703E9" w:rsidP="00D703E9">
            <w:pPr>
              <w:spacing w:after="0" w:line="240" w:lineRule="auto"/>
              <w:jc w:val="center"/>
              <w:rPr>
                <w:rFonts w:ascii="Arial New Bash" w:eastAsia="Times New Roman" w:hAnsi="Arial New Bash"/>
                <w:b/>
                <w:bCs/>
                <w:color w:val="auto"/>
                <w:sz w:val="32"/>
                <w:szCs w:val="32"/>
                <w:lang w:eastAsia="ru-RU"/>
              </w:rPr>
            </w:pPr>
            <w:r w:rsidRPr="00D703E9">
              <w:rPr>
                <w:rFonts w:ascii="Arial New Bash" w:eastAsia="Times New Roman" w:hAnsi="Arial New Bash"/>
                <w:color w:val="auto"/>
                <w:sz w:val="22"/>
                <w:szCs w:val="22"/>
                <w:lang w:eastAsia="ru-RU"/>
              </w:rPr>
              <w:t>Республики Башкортостан)</w:t>
            </w:r>
          </w:p>
        </w:tc>
      </w:tr>
    </w:tbl>
    <w:tbl>
      <w:tblPr>
        <w:tblpPr w:leftFromText="180" w:rightFromText="180" w:bottomFromText="160" w:vertAnchor="text" w:horzAnchor="margin" w:tblpY="218"/>
        <w:tblW w:w="9970" w:type="dxa"/>
        <w:tblLayout w:type="fixed"/>
        <w:tblLook w:val="04A0" w:firstRow="1" w:lastRow="0" w:firstColumn="1" w:lastColumn="0" w:noHBand="0" w:noVBand="1"/>
      </w:tblPr>
      <w:tblGrid>
        <w:gridCol w:w="3805"/>
        <w:gridCol w:w="2536"/>
        <w:gridCol w:w="3629"/>
      </w:tblGrid>
      <w:tr w:rsidR="00D703E9" w:rsidRPr="00D703E9" w:rsidTr="00D703E9">
        <w:trPr>
          <w:trHeight w:val="342"/>
        </w:trPr>
        <w:tc>
          <w:tcPr>
            <w:tcW w:w="3805" w:type="dxa"/>
            <w:hideMark/>
          </w:tcPr>
          <w:p w:rsidR="00D703E9" w:rsidRPr="00D703E9" w:rsidRDefault="00D703E9" w:rsidP="00D703E9">
            <w:pPr>
              <w:spacing w:after="0" w:line="240" w:lineRule="auto"/>
              <w:ind w:left="180"/>
              <w:rPr>
                <w:rFonts w:ascii="Arial New Bash" w:eastAsia="Times New Roman" w:hAnsi="Arial New Bash"/>
                <w:b/>
                <w:color w:val="auto"/>
                <w:szCs w:val="28"/>
                <w:lang w:eastAsia="ru-RU"/>
              </w:rPr>
            </w:pPr>
            <w:r w:rsidRPr="00D703E9">
              <w:rPr>
                <w:rFonts w:ascii="Arial New Bash" w:eastAsia="Times New Roman" w:hAnsi="Arial New Bash"/>
                <w:b/>
                <w:color w:val="auto"/>
                <w:szCs w:val="28"/>
                <w:lang w:eastAsia="ru-RU"/>
              </w:rPr>
              <w:t xml:space="preserve">            KАРАР</w:t>
            </w:r>
          </w:p>
        </w:tc>
        <w:tc>
          <w:tcPr>
            <w:tcW w:w="2536" w:type="dxa"/>
          </w:tcPr>
          <w:p w:rsidR="00D703E9" w:rsidRPr="00D703E9" w:rsidRDefault="00D703E9" w:rsidP="00D703E9">
            <w:pPr>
              <w:spacing w:after="0" w:line="240" w:lineRule="auto"/>
              <w:ind w:left="180"/>
              <w:rPr>
                <w:rFonts w:eastAsia="Times New Roman"/>
                <w:color w:val="auto"/>
                <w:szCs w:val="28"/>
                <w:lang w:eastAsia="ru-RU"/>
              </w:rPr>
            </w:pPr>
          </w:p>
        </w:tc>
        <w:tc>
          <w:tcPr>
            <w:tcW w:w="3629" w:type="dxa"/>
            <w:hideMark/>
          </w:tcPr>
          <w:p w:rsidR="00D703E9" w:rsidRPr="00D703E9" w:rsidRDefault="00D703E9" w:rsidP="00D703E9">
            <w:pPr>
              <w:spacing w:after="0" w:line="240" w:lineRule="auto"/>
              <w:rPr>
                <w:rFonts w:eastAsia="Times New Roman"/>
                <w:b/>
                <w:color w:val="auto"/>
                <w:szCs w:val="28"/>
                <w:lang w:eastAsia="ru-RU"/>
              </w:rPr>
            </w:pPr>
            <w:r w:rsidRPr="00D703E9">
              <w:rPr>
                <w:rFonts w:eastAsia="Times New Roman"/>
                <w:b/>
                <w:color w:val="auto"/>
                <w:szCs w:val="28"/>
                <w:lang w:eastAsia="ru-RU"/>
              </w:rPr>
              <w:t xml:space="preserve">   РЕШЕНИЕ</w:t>
            </w:r>
          </w:p>
        </w:tc>
      </w:tr>
      <w:tr w:rsidR="00D703E9" w:rsidRPr="00D703E9" w:rsidTr="00D703E9">
        <w:trPr>
          <w:trHeight w:val="342"/>
        </w:trPr>
        <w:tc>
          <w:tcPr>
            <w:tcW w:w="3805" w:type="dxa"/>
          </w:tcPr>
          <w:p w:rsidR="00D703E9" w:rsidRPr="00D703E9" w:rsidRDefault="00D703E9" w:rsidP="00D703E9">
            <w:pPr>
              <w:spacing w:after="0" w:line="240" w:lineRule="auto"/>
              <w:ind w:left="180"/>
              <w:rPr>
                <w:rFonts w:ascii="Arial New Bash" w:eastAsia="Times New Roman" w:hAnsi="Arial New Bash"/>
                <w:b/>
                <w:color w:val="auto"/>
                <w:szCs w:val="28"/>
                <w:lang w:eastAsia="ru-RU"/>
              </w:rPr>
            </w:pPr>
          </w:p>
        </w:tc>
        <w:tc>
          <w:tcPr>
            <w:tcW w:w="2536" w:type="dxa"/>
          </w:tcPr>
          <w:p w:rsidR="00D703E9" w:rsidRPr="00D703E9" w:rsidRDefault="00D703E9" w:rsidP="00D703E9">
            <w:pPr>
              <w:spacing w:after="0" w:line="240" w:lineRule="auto"/>
              <w:ind w:left="180"/>
              <w:rPr>
                <w:rFonts w:eastAsia="Times New Roman"/>
                <w:color w:val="auto"/>
                <w:szCs w:val="28"/>
                <w:lang w:eastAsia="ru-RU"/>
              </w:rPr>
            </w:pPr>
          </w:p>
        </w:tc>
        <w:tc>
          <w:tcPr>
            <w:tcW w:w="3629" w:type="dxa"/>
          </w:tcPr>
          <w:p w:rsidR="00D703E9" w:rsidRPr="00D703E9" w:rsidRDefault="00D703E9" w:rsidP="00D703E9">
            <w:pPr>
              <w:spacing w:after="0" w:line="240" w:lineRule="auto"/>
              <w:ind w:left="180"/>
              <w:jc w:val="center"/>
              <w:rPr>
                <w:rFonts w:eastAsia="Times New Roman"/>
                <w:b/>
                <w:color w:val="auto"/>
                <w:szCs w:val="28"/>
                <w:lang w:eastAsia="ru-RU"/>
              </w:rPr>
            </w:pPr>
          </w:p>
        </w:tc>
      </w:tr>
      <w:tr w:rsidR="00D703E9" w:rsidRPr="00D703E9" w:rsidTr="00D703E9">
        <w:trPr>
          <w:trHeight w:val="129"/>
        </w:trPr>
        <w:tc>
          <w:tcPr>
            <w:tcW w:w="3805" w:type="dxa"/>
          </w:tcPr>
          <w:p w:rsidR="00D703E9" w:rsidRPr="00D703E9" w:rsidRDefault="00D703E9" w:rsidP="00D703E9">
            <w:pPr>
              <w:spacing w:after="0" w:line="240" w:lineRule="auto"/>
              <w:ind w:left="180"/>
              <w:jc w:val="center"/>
              <w:rPr>
                <w:rFonts w:eastAsia="Times New Roman"/>
                <w:color w:val="auto"/>
                <w:szCs w:val="28"/>
                <w:lang w:eastAsia="ru-RU"/>
              </w:rPr>
            </w:pPr>
            <w:r w:rsidRPr="00D703E9">
              <w:rPr>
                <w:rFonts w:eastAsia="Times New Roman"/>
                <w:color w:val="auto"/>
                <w:szCs w:val="28"/>
                <w:lang w:eastAsia="ru-RU"/>
              </w:rPr>
              <w:t>05 июнь 2026г.</w:t>
            </w:r>
          </w:p>
          <w:p w:rsidR="00D703E9" w:rsidRPr="00D703E9" w:rsidRDefault="00D703E9" w:rsidP="00D703E9">
            <w:pPr>
              <w:spacing w:after="0" w:line="240" w:lineRule="auto"/>
              <w:jc w:val="center"/>
              <w:rPr>
                <w:rFonts w:eastAsia="Calibri"/>
                <w:color w:val="auto"/>
                <w:sz w:val="24"/>
                <w:szCs w:val="24"/>
              </w:rPr>
            </w:pPr>
            <w:proofErr w:type="spellStart"/>
            <w:r w:rsidRPr="00D703E9">
              <w:rPr>
                <w:rFonts w:eastAsia="Calibri"/>
                <w:color w:val="auto"/>
                <w:sz w:val="24"/>
                <w:szCs w:val="24"/>
              </w:rPr>
              <w:t>Йыланлы</w:t>
            </w:r>
            <w:proofErr w:type="spellEnd"/>
            <w:r w:rsidRPr="00D703E9">
              <w:rPr>
                <w:rFonts w:eastAsia="Calibri"/>
                <w:color w:val="auto"/>
                <w:sz w:val="24"/>
                <w:szCs w:val="24"/>
              </w:rPr>
              <w:t xml:space="preserve"> </w:t>
            </w:r>
            <w:proofErr w:type="spellStart"/>
            <w:r w:rsidRPr="00D703E9">
              <w:rPr>
                <w:rFonts w:eastAsia="Calibri"/>
                <w:color w:val="auto"/>
                <w:sz w:val="24"/>
                <w:szCs w:val="24"/>
              </w:rPr>
              <w:t>ауылы</w:t>
            </w:r>
            <w:proofErr w:type="spellEnd"/>
          </w:p>
          <w:p w:rsidR="00D703E9" w:rsidRPr="00D703E9" w:rsidRDefault="00D703E9" w:rsidP="00D703E9">
            <w:pPr>
              <w:spacing w:after="0" w:line="240" w:lineRule="auto"/>
              <w:ind w:left="180"/>
              <w:jc w:val="center"/>
              <w:rPr>
                <w:rFonts w:eastAsia="Times New Roman"/>
                <w:color w:val="auto"/>
                <w:szCs w:val="28"/>
                <w:lang w:eastAsia="ru-RU"/>
              </w:rPr>
            </w:pPr>
          </w:p>
        </w:tc>
        <w:tc>
          <w:tcPr>
            <w:tcW w:w="2536" w:type="dxa"/>
            <w:hideMark/>
          </w:tcPr>
          <w:p w:rsidR="00D703E9" w:rsidRPr="00D703E9" w:rsidRDefault="00D703E9" w:rsidP="00D703E9">
            <w:pPr>
              <w:spacing w:after="0" w:line="240" w:lineRule="auto"/>
              <w:jc w:val="center"/>
              <w:rPr>
                <w:rFonts w:eastAsia="Times New Roman"/>
                <w:color w:val="auto"/>
                <w:szCs w:val="28"/>
                <w:lang w:eastAsia="ru-RU"/>
              </w:rPr>
            </w:pPr>
            <w:r w:rsidRPr="00D703E9">
              <w:rPr>
                <w:rFonts w:eastAsia="Times New Roman"/>
                <w:color w:val="auto"/>
                <w:szCs w:val="28"/>
                <w:lang w:eastAsia="ru-RU"/>
              </w:rPr>
              <w:t>№29-41-</w:t>
            </w:r>
            <w:r w:rsidR="00704A06">
              <w:rPr>
                <w:rFonts w:eastAsia="Times New Roman"/>
                <w:color w:val="auto"/>
                <w:szCs w:val="28"/>
                <w:lang w:eastAsia="ru-RU"/>
              </w:rPr>
              <w:t>4</w:t>
            </w:r>
          </w:p>
        </w:tc>
        <w:tc>
          <w:tcPr>
            <w:tcW w:w="3629" w:type="dxa"/>
            <w:hideMark/>
          </w:tcPr>
          <w:p w:rsidR="00D703E9" w:rsidRPr="00D703E9" w:rsidRDefault="00D703E9" w:rsidP="00D703E9">
            <w:pPr>
              <w:spacing w:after="0" w:line="240" w:lineRule="auto"/>
              <w:ind w:left="180"/>
              <w:rPr>
                <w:rFonts w:eastAsia="Calibri"/>
                <w:color w:val="auto"/>
                <w:sz w:val="24"/>
                <w:szCs w:val="24"/>
              </w:rPr>
            </w:pPr>
            <w:r w:rsidRPr="00D703E9">
              <w:rPr>
                <w:rFonts w:eastAsia="Times New Roman"/>
                <w:color w:val="auto"/>
                <w:szCs w:val="28"/>
                <w:lang w:eastAsia="ru-RU"/>
              </w:rPr>
              <w:t>05 июня 2026 г.</w:t>
            </w:r>
          </w:p>
          <w:p w:rsidR="00D703E9" w:rsidRPr="00D703E9" w:rsidRDefault="00D703E9" w:rsidP="00D703E9">
            <w:pPr>
              <w:spacing w:after="0" w:line="240" w:lineRule="auto"/>
              <w:ind w:left="180"/>
              <w:rPr>
                <w:rFonts w:eastAsia="Times New Roman"/>
                <w:color w:val="auto"/>
                <w:szCs w:val="28"/>
                <w:lang w:eastAsia="ru-RU"/>
              </w:rPr>
            </w:pPr>
            <w:r w:rsidRPr="00D703E9">
              <w:rPr>
                <w:rFonts w:eastAsia="Calibri"/>
                <w:color w:val="auto"/>
                <w:sz w:val="24"/>
                <w:szCs w:val="24"/>
              </w:rPr>
              <w:t xml:space="preserve"> с. </w:t>
            </w:r>
            <w:proofErr w:type="spellStart"/>
            <w:r w:rsidRPr="00D703E9">
              <w:rPr>
                <w:rFonts w:eastAsia="Calibri"/>
                <w:color w:val="auto"/>
                <w:sz w:val="24"/>
                <w:szCs w:val="24"/>
              </w:rPr>
              <w:t>Еланлино</w:t>
            </w:r>
            <w:proofErr w:type="spellEnd"/>
          </w:p>
        </w:tc>
      </w:tr>
    </w:tbl>
    <w:p w:rsidR="00D703E9" w:rsidRPr="00D703E9" w:rsidRDefault="00D703E9" w:rsidP="00D703E9">
      <w:pPr>
        <w:spacing w:after="0" w:line="240" w:lineRule="auto"/>
        <w:jc w:val="center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О Положении об организации деятельности по правовому просвещению и</w:t>
      </w:r>
    </w:p>
    <w:p w:rsidR="00D703E9" w:rsidRPr="00D703E9" w:rsidRDefault="00D703E9" w:rsidP="00D703E9">
      <w:pPr>
        <w:spacing w:after="0" w:line="240" w:lineRule="auto"/>
        <w:jc w:val="center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правовому информированию граждан и организаций</w:t>
      </w:r>
    </w:p>
    <w:p w:rsidR="00D703E9" w:rsidRPr="00D703E9" w:rsidRDefault="00D703E9" w:rsidP="00D703E9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В соответствии с Федеральным з</w:t>
      </w:r>
      <w:r w:rsidR="00DA13EB">
        <w:rPr>
          <w:rFonts w:eastAsia="Times New Roman"/>
          <w:lang w:eastAsia="ru-RU"/>
        </w:rPr>
        <w:t>аконом от 6 октября 2003 года №</w:t>
      </w:r>
      <w:r w:rsidRPr="00D703E9">
        <w:rPr>
          <w:rFonts w:eastAsia="Times New Roman"/>
          <w:lang w:eastAsia="ru-RU"/>
        </w:rPr>
        <w:t xml:space="preserve"> 131-ФЗ «Об общих принципах организации местного самоуправления в Российской Федерации», частью 3 статьи 28 Феде</w:t>
      </w:r>
      <w:r w:rsidR="00DA13EB">
        <w:rPr>
          <w:rFonts w:eastAsia="Times New Roman"/>
          <w:lang w:eastAsia="ru-RU"/>
        </w:rPr>
        <w:t>рального закона от 21.11.2011 №</w:t>
      </w:r>
      <w:r w:rsidRPr="00D703E9">
        <w:rPr>
          <w:rFonts w:eastAsia="Times New Roman"/>
          <w:lang w:eastAsia="ru-RU"/>
        </w:rPr>
        <w:t xml:space="preserve"> 324-ФЗ «О бесплатной юридической помощи в Российской Федерации</w:t>
      </w:r>
      <w:r>
        <w:rPr>
          <w:rFonts w:eastAsia="Times New Roman"/>
          <w:lang w:eastAsia="ru-RU"/>
        </w:rPr>
        <w:t xml:space="preserve">», </w:t>
      </w:r>
      <w:r w:rsidRPr="00D703E9">
        <w:rPr>
          <w:rFonts w:eastAsia="Times New Roman"/>
          <w:lang w:eastAsia="ru-RU"/>
        </w:rPr>
        <w:t xml:space="preserve">Совет сельского поселения </w:t>
      </w:r>
      <w:proofErr w:type="spellStart"/>
      <w:r>
        <w:rPr>
          <w:rFonts w:eastAsia="Times New Roman"/>
          <w:lang w:eastAsia="ru-RU"/>
        </w:rPr>
        <w:t>Еланлинский</w:t>
      </w:r>
      <w:proofErr w:type="spellEnd"/>
      <w:r w:rsidR="00DA13EB">
        <w:rPr>
          <w:rFonts w:eastAsia="Times New Roman"/>
          <w:lang w:eastAsia="ru-RU"/>
        </w:rPr>
        <w:t xml:space="preserve"> сельсовет МР </w:t>
      </w:r>
      <w:proofErr w:type="spellStart"/>
      <w:r w:rsidRPr="00D703E9">
        <w:rPr>
          <w:rFonts w:eastAsia="Times New Roman"/>
          <w:lang w:eastAsia="ru-RU"/>
        </w:rPr>
        <w:t>Кигинский</w:t>
      </w:r>
      <w:proofErr w:type="spellEnd"/>
      <w:r w:rsidRPr="00D703E9">
        <w:rPr>
          <w:rFonts w:eastAsia="Times New Roman"/>
          <w:lang w:eastAsia="ru-RU"/>
        </w:rPr>
        <w:t xml:space="preserve"> район Республики Башкортостан</w:t>
      </w:r>
      <w:r>
        <w:rPr>
          <w:rFonts w:eastAsia="Times New Roman"/>
          <w:lang w:eastAsia="ru-RU"/>
        </w:rPr>
        <w:t xml:space="preserve"> </w:t>
      </w:r>
      <w:r w:rsidRPr="00D703E9">
        <w:rPr>
          <w:rFonts w:eastAsia="Times New Roman"/>
          <w:lang w:eastAsia="ru-RU"/>
        </w:rPr>
        <w:t>Р</w:t>
      </w:r>
      <w:r>
        <w:rPr>
          <w:rFonts w:eastAsia="Times New Roman"/>
          <w:lang w:eastAsia="ru-RU"/>
        </w:rPr>
        <w:t xml:space="preserve"> </w:t>
      </w:r>
      <w:r w:rsidRPr="00D703E9">
        <w:rPr>
          <w:rFonts w:eastAsia="Times New Roman"/>
          <w:lang w:eastAsia="ru-RU"/>
        </w:rPr>
        <w:t>Е</w:t>
      </w:r>
      <w:r>
        <w:rPr>
          <w:rFonts w:eastAsia="Times New Roman"/>
          <w:lang w:eastAsia="ru-RU"/>
        </w:rPr>
        <w:t xml:space="preserve"> </w:t>
      </w:r>
      <w:r w:rsidRPr="00D703E9">
        <w:rPr>
          <w:rFonts w:eastAsia="Times New Roman"/>
          <w:lang w:eastAsia="ru-RU"/>
        </w:rPr>
        <w:t>Ш</w:t>
      </w:r>
      <w:r>
        <w:rPr>
          <w:rFonts w:eastAsia="Times New Roman"/>
          <w:lang w:eastAsia="ru-RU"/>
        </w:rPr>
        <w:t xml:space="preserve"> </w:t>
      </w:r>
      <w:r w:rsidRPr="00D703E9">
        <w:rPr>
          <w:rFonts w:eastAsia="Times New Roman"/>
          <w:lang w:eastAsia="ru-RU"/>
        </w:rPr>
        <w:t>И</w:t>
      </w:r>
      <w:r>
        <w:rPr>
          <w:rFonts w:eastAsia="Times New Roman"/>
          <w:lang w:eastAsia="ru-RU"/>
        </w:rPr>
        <w:t xml:space="preserve"> </w:t>
      </w:r>
      <w:r w:rsidRPr="00D703E9">
        <w:rPr>
          <w:rFonts w:eastAsia="Times New Roman"/>
          <w:lang w:eastAsia="ru-RU"/>
        </w:rPr>
        <w:t>Л:</w:t>
      </w:r>
    </w:p>
    <w:p w:rsidR="00D703E9" w:rsidRPr="00D703E9" w:rsidRDefault="00D703E9" w:rsidP="00D703E9">
      <w:pPr>
        <w:spacing w:after="0" w:line="240" w:lineRule="auto"/>
        <w:jc w:val="center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1. Утвердить Положение об организации деятельности по правовому просвещению и правовому информированию граждан и организаций (прилагается).</w:t>
      </w: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2. Решение вступает в силу после его официального обнародования.</w:t>
      </w:r>
    </w:p>
    <w:p w:rsidR="00D703E9" w:rsidRPr="00D703E9" w:rsidRDefault="00D703E9" w:rsidP="00D703E9">
      <w:pPr>
        <w:spacing w:after="0" w:line="240" w:lineRule="auto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 xml:space="preserve">                                                                       </w:t>
      </w:r>
    </w:p>
    <w:p w:rsidR="00D703E9" w:rsidRPr="00D703E9" w:rsidRDefault="00D703E9" w:rsidP="00D703E9">
      <w:pPr>
        <w:spacing w:after="0" w:line="240" w:lineRule="auto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5669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 xml:space="preserve">                                                                                          </w:t>
      </w:r>
    </w:p>
    <w:p w:rsidR="00D703E9" w:rsidRPr="00D703E9" w:rsidRDefault="00D703E9" w:rsidP="00D703E9">
      <w:pPr>
        <w:spacing w:after="0" w:line="240" w:lineRule="auto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Глава сельского поселения                                           </w:t>
      </w:r>
      <w:proofErr w:type="spellStart"/>
      <w:r>
        <w:rPr>
          <w:rFonts w:eastAsia="Times New Roman"/>
          <w:lang w:eastAsia="ru-RU"/>
        </w:rPr>
        <w:t>Г.Р.Сибагатуллина</w:t>
      </w:r>
      <w:proofErr w:type="spellEnd"/>
    </w:p>
    <w:p w:rsidR="00D703E9" w:rsidRPr="00D703E9" w:rsidRDefault="00D703E9" w:rsidP="00D703E9">
      <w:pPr>
        <w:spacing w:after="0" w:line="240" w:lineRule="auto"/>
        <w:ind w:firstLine="4961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4961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4961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4961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4961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4961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4961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4961"/>
        <w:rPr>
          <w:rFonts w:eastAsia="Times New Roman"/>
          <w:lang w:eastAsia="ru-RU"/>
        </w:rPr>
      </w:pPr>
    </w:p>
    <w:p w:rsidR="00D703E9" w:rsidRDefault="00D703E9" w:rsidP="00D703E9">
      <w:pPr>
        <w:spacing w:after="0" w:line="240" w:lineRule="auto"/>
        <w:rPr>
          <w:rFonts w:eastAsia="Times New Roman"/>
          <w:lang w:eastAsia="ru-RU"/>
        </w:rPr>
      </w:pPr>
    </w:p>
    <w:p w:rsidR="00D703E9" w:rsidRDefault="00D703E9" w:rsidP="00D703E9">
      <w:pPr>
        <w:spacing w:after="0" w:line="240" w:lineRule="auto"/>
        <w:rPr>
          <w:rFonts w:eastAsia="Times New Roman"/>
          <w:lang w:eastAsia="ru-RU"/>
        </w:rPr>
      </w:pPr>
    </w:p>
    <w:p w:rsidR="00861CA7" w:rsidRPr="00D703E9" w:rsidRDefault="00861CA7" w:rsidP="00D703E9">
      <w:pPr>
        <w:spacing w:after="0" w:line="240" w:lineRule="auto"/>
        <w:rPr>
          <w:rFonts w:eastAsia="Times New Roman"/>
          <w:lang w:eastAsia="ru-RU"/>
        </w:rPr>
      </w:pPr>
      <w:bookmarkStart w:id="0" w:name="_GoBack"/>
      <w:bookmarkEnd w:id="0"/>
    </w:p>
    <w:p w:rsidR="00D703E9" w:rsidRPr="00D703E9" w:rsidRDefault="00D703E9" w:rsidP="00D703E9">
      <w:pPr>
        <w:spacing w:after="0" w:line="240" w:lineRule="auto"/>
        <w:ind w:firstLine="4961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left="5386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4961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lastRenderedPageBreak/>
        <w:t>Приложение</w:t>
      </w:r>
    </w:p>
    <w:p w:rsidR="00D703E9" w:rsidRPr="00D703E9" w:rsidRDefault="00D703E9" w:rsidP="00D703E9">
      <w:pPr>
        <w:spacing w:after="0" w:line="240" w:lineRule="auto"/>
        <w:ind w:firstLine="4961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 xml:space="preserve">к решению Совета сельского </w:t>
      </w:r>
    </w:p>
    <w:p w:rsidR="00D703E9" w:rsidRPr="00D703E9" w:rsidRDefault="00D703E9" w:rsidP="00D703E9">
      <w:pPr>
        <w:spacing w:after="0" w:line="240" w:lineRule="auto"/>
        <w:ind w:firstLine="496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 xml:space="preserve">поселения </w:t>
      </w:r>
      <w:proofErr w:type="spellStart"/>
      <w:r>
        <w:rPr>
          <w:rFonts w:eastAsia="Times New Roman"/>
          <w:lang w:eastAsia="ru-RU"/>
        </w:rPr>
        <w:t>Еланлинский</w:t>
      </w:r>
      <w:proofErr w:type="spellEnd"/>
      <w:r w:rsidR="00DA13EB">
        <w:rPr>
          <w:rFonts w:eastAsia="Times New Roman"/>
          <w:lang w:eastAsia="ru-RU"/>
        </w:rPr>
        <w:t xml:space="preserve"> с/с МР </w:t>
      </w:r>
      <w:r w:rsidRPr="00D703E9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  </w:t>
      </w:r>
    </w:p>
    <w:p w:rsidR="00D703E9" w:rsidRPr="00D703E9" w:rsidRDefault="00D703E9" w:rsidP="00D703E9">
      <w:pPr>
        <w:spacing w:after="0" w:line="240" w:lineRule="auto"/>
        <w:ind w:firstLine="4961"/>
        <w:rPr>
          <w:rFonts w:eastAsia="Times New Roman"/>
          <w:lang w:eastAsia="ru-RU"/>
        </w:rPr>
      </w:pPr>
      <w:proofErr w:type="spellStart"/>
      <w:r w:rsidRPr="00D703E9">
        <w:rPr>
          <w:rFonts w:eastAsia="Times New Roman"/>
          <w:lang w:eastAsia="ru-RU"/>
        </w:rPr>
        <w:t>Кигинский</w:t>
      </w:r>
      <w:proofErr w:type="spellEnd"/>
      <w:r w:rsidRPr="00D703E9">
        <w:rPr>
          <w:rFonts w:eastAsia="Times New Roman"/>
          <w:lang w:eastAsia="ru-RU"/>
        </w:rPr>
        <w:t xml:space="preserve"> район </w:t>
      </w:r>
    </w:p>
    <w:p w:rsidR="00D703E9" w:rsidRPr="00D703E9" w:rsidRDefault="00D703E9" w:rsidP="00D703E9">
      <w:pPr>
        <w:spacing w:after="0" w:line="240" w:lineRule="auto"/>
        <w:ind w:firstLine="4961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Республики Башкортостан</w:t>
      </w:r>
    </w:p>
    <w:p w:rsidR="00D703E9" w:rsidRPr="00D703E9" w:rsidRDefault="00DA13EB" w:rsidP="00D703E9">
      <w:pPr>
        <w:spacing w:after="0" w:line="240" w:lineRule="auto"/>
        <w:ind w:left="4961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от 05.06.2026 №29-41-3</w:t>
      </w:r>
    </w:p>
    <w:p w:rsidR="00D703E9" w:rsidRPr="00D703E9" w:rsidRDefault="00D703E9" w:rsidP="00D703E9">
      <w:pPr>
        <w:spacing w:after="0" w:line="240" w:lineRule="auto"/>
        <w:ind w:left="4961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left="4961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jc w:val="center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Положение</w:t>
      </w:r>
    </w:p>
    <w:p w:rsidR="00D703E9" w:rsidRPr="00D703E9" w:rsidRDefault="00D703E9" w:rsidP="00D703E9">
      <w:pPr>
        <w:spacing w:after="0" w:line="240" w:lineRule="auto"/>
        <w:jc w:val="center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об организации деятельности по правовому просвещению и правовому</w:t>
      </w:r>
    </w:p>
    <w:p w:rsidR="00D703E9" w:rsidRPr="00D703E9" w:rsidRDefault="00D703E9" w:rsidP="00D703E9">
      <w:pPr>
        <w:spacing w:after="0" w:line="240" w:lineRule="auto"/>
        <w:jc w:val="center"/>
        <w:rPr>
          <w:rFonts w:eastAsia="Times New Roman"/>
          <w:b/>
          <w:lang w:eastAsia="ru-RU"/>
        </w:rPr>
      </w:pPr>
      <w:r w:rsidRPr="00D703E9">
        <w:rPr>
          <w:rFonts w:eastAsia="Times New Roman"/>
          <w:lang w:eastAsia="ru-RU"/>
        </w:rPr>
        <w:t>информированию граждан и организаций</w:t>
      </w:r>
    </w:p>
    <w:p w:rsidR="00D703E9" w:rsidRPr="00D703E9" w:rsidRDefault="00D703E9" w:rsidP="00D703E9">
      <w:pPr>
        <w:spacing w:after="0" w:line="240" w:lineRule="auto"/>
        <w:jc w:val="center"/>
        <w:rPr>
          <w:rFonts w:eastAsia="Times New Roman"/>
          <w:b/>
          <w:lang w:eastAsia="ru-RU"/>
        </w:rPr>
      </w:pPr>
    </w:p>
    <w:p w:rsidR="00D703E9" w:rsidRPr="00D703E9" w:rsidRDefault="00D703E9" w:rsidP="00D703E9">
      <w:pPr>
        <w:spacing w:after="0" w:line="240" w:lineRule="auto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1. Положение определяет порядок организации деятел</w:t>
      </w:r>
      <w:r>
        <w:rPr>
          <w:rFonts w:eastAsia="Times New Roman"/>
          <w:lang w:eastAsia="ru-RU"/>
        </w:rPr>
        <w:t xml:space="preserve">ьности администрации </w:t>
      </w:r>
      <w:r w:rsidRPr="00D703E9">
        <w:rPr>
          <w:rFonts w:eastAsia="Times New Roman"/>
          <w:lang w:eastAsia="ru-RU"/>
        </w:rPr>
        <w:t xml:space="preserve">сельского </w:t>
      </w:r>
      <w:r>
        <w:rPr>
          <w:rFonts w:eastAsia="Times New Roman"/>
          <w:lang w:eastAsia="ru-RU"/>
        </w:rPr>
        <w:t xml:space="preserve">поселения </w:t>
      </w:r>
      <w:proofErr w:type="spellStart"/>
      <w:r>
        <w:rPr>
          <w:rFonts w:eastAsia="Times New Roman"/>
          <w:lang w:eastAsia="ru-RU"/>
        </w:rPr>
        <w:t>Еланлинский</w:t>
      </w:r>
      <w:proofErr w:type="spellEnd"/>
      <w:r w:rsidRPr="00D703E9">
        <w:rPr>
          <w:rFonts w:eastAsia="Times New Roman"/>
          <w:lang w:eastAsia="ru-RU"/>
        </w:rPr>
        <w:t xml:space="preserve"> сельсовет МР </w:t>
      </w:r>
      <w:proofErr w:type="spellStart"/>
      <w:r w:rsidRPr="00D703E9">
        <w:rPr>
          <w:rFonts w:eastAsia="Times New Roman"/>
          <w:lang w:eastAsia="ru-RU"/>
        </w:rPr>
        <w:t>Кигинский</w:t>
      </w:r>
      <w:proofErr w:type="spellEnd"/>
      <w:r w:rsidRPr="00D703E9">
        <w:rPr>
          <w:rFonts w:eastAsia="Times New Roman"/>
          <w:lang w:eastAsia="ru-RU"/>
        </w:rPr>
        <w:t xml:space="preserve"> район по правовому просвещению и правовому информированию граждан и организаций.</w:t>
      </w: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 xml:space="preserve">2. Для организации деятельности по правовому просвещению и правовому информированию правовым актом администрации сельского </w:t>
      </w:r>
      <w:r>
        <w:rPr>
          <w:rFonts w:eastAsia="Times New Roman"/>
          <w:lang w:eastAsia="ru-RU"/>
        </w:rPr>
        <w:t xml:space="preserve">поселения </w:t>
      </w:r>
      <w:proofErr w:type="spellStart"/>
      <w:r>
        <w:rPr>
          <w:rFonts w:eastAsia="Times New Roman"/>
          <w:lang w:eastAsia="ru-RU"/>
        </w:rPr>
        <w:t>Еланлинский</w:t>
      </w:r>
      <w:proofErr w:type="spellEnd"/>
      <w:r w:rsidRPr="00D703E9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сельсовет МР </w:t>
      </w:r>
      <w:proofErr w:type="spellStart"/>
      <w:r w:rsidRPr="00D703E9">
        <w:rPr>
          <w:rFonts w:eastAsia="Times New Roman"/>
          <w:lang w:eastAsia="ru-RU"/>
        </w:rPr>
        <w:t>Кигинский</w:t>
      </w:r>
      <w:proofErr w:type="spellEnd"/>
      <w:r w:rsidRPr="00D703E9">
        <w:rPr>
          <w:rFonts w:eastAsia="Times New Roman"/>
          <w:lang w:eastAsia="ru-RU"/>
        </w:rPr>
        <w:t xml:space="preserve"> район определяется ответственное за осуществление деятельности по правовому просвещению и правовому информированию должностное лицо (структурное подразделение). Иные структурные подразделения администрации сельского </w:t>
      </w:r>
      <w:r>
        <w:rPr>
          <w:rFonts w:eastAsia="Times New Roman"/>
          <w:lang w:eastAsia="ru-RU"/>
        </w:rPr>
        <w:t xml:space="preserve">поселения </w:t>
      </w:r>
      <w:proofErr w:type="spellStart"/>
      <w:r>
        <w:rPr>
          <w:rFonts w:eastAsia="Times New Roman"/>
          <w:lang w:eastAsia="ru-RU"/>
        </w:rPr>
        <w:t>Еланлинский</w:t>
      </w:r>
      <w:proofErr w:type="spellEnd"/>
      <w:r w:rsidRPr="00D703E9">
        <w:rPr>
          <w:rFonts w:eastAsia="Times New Roman"/>
          <w:lang w:eastAsia="ru-RU"/>
        </w:rPr>
        <w:t xml:space="preserve"> сельсовет МР </w:t>
      </w:r>
      <w:proofErr w:type="spellStart"/>
      <w:r w:rsidRPr="00D703E9">
        <w:rPr>
          <w:rFonts w:eastAsia="Times New Roman"/>
          <w:lang w:eastAsia="ru-RU"/>
        </w:rPr>
        <w:t>Кигинский</w:t>
      </w:r>
      <w:proofErr w:type="spellEnd"/>
      <w:r w:rsidRPr="00D703E9">
        <w:rPr>
          <w:rFonts w:eastAsia="Times New Roman"/>
          <w:lang w:eastAsia="ru-RU"/>
        </w:rPr>
        <w:t xml:space="preserve"> район не реже 1 раза в месяц осуществляют подготовку и передачу ответственному лицу материалов в целях правового просвещения и правового информирования, вносят предложения о проведении мероприятий, предусмотренных пунктом 3 Положения.</w:t>
      </w: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3. Правовое просвещение и правовое информирование проводится в следующих формах:</w:t>
      </w: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 xml:space="preserve">3.1. Размещение информационных, разъяснительных материалов на официальном сайте администрации сельского </w:t>
      </w:r>
      <w:r>
        <w:rPr>
          <w:rFonts w:eastAsia="Times New Roman"/>
          <w:lang w:eastAsia="ru-RU"/>
        </w:rPr>
        <w:t xml:space="preserve">поселения </w:t>
      </w:r>
      <w:proofErr w:type="spellStart"/>
      <w:r>
        <w:rPr>
          <w:rFonts w:eastAsia="Times New Roman"/>
          <w:lang w:eastAsia="ru-RU"/>
        </w:rPr>
        <w:t>Еланлинский</w:t>
      </w:r>
      <w:proofErr w:type="spellEnd"/>
      <w:r w:rsidRPr="00D703E9">
        <w:rPr>
          <w:rFonts w:eastAsia="Times New Roman"/>
          <w:lang w:eastAsia="ru-RU"/>
        </w:rPr>
        <w:t xml:space="preserve"> сельсовет МР </w:t>
      </w:r>
      <w:proofErr w:type="spellStart"/>
      <w:r w:rsidRPr="00D703E9">
        <w:rPr>
          <w:rFonts w:eastAsia="Times New Roman"/>
          <w:lang w:eastAsia="ru-RU"/>
        </w:rPr>
        <w:t>Кигинский</w:t>
      </w:r>
      <w:proofErr w:type="spellEnd"/>
      <w:r w:rsidRPr="00D703E9">
        <w:rPr>
          <w:rFonts w:eastAsia="Times New Roman"/>
          <w:lang w:eastAsia="ru-RU"/>
        </w:rPr>
        <w:t xml:space="preserve"> район в информационно телекоммуникационной сети «Интернет».</w:t>
      </w: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3.2. Изготовление информационных буклетов, брошюр, памяток.</w:t>
      </w: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3.3. Проведение лекций, встреч, бесед, семинаров и иных мероприятий с участием граждан и представителей организаций.</w:t>
      </w: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4. Перечень форм деятельности по правовому просвещению и правовому информированию, указанный в пункте 3 Положения, не является исчерпывающим. Деятельность по правовому просвещению и правовому информированию может быть организована путем применения иных мер образовательного, воспитательного, информационного, организационного или методического характера.</w:t>
      </w: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5. На о</w:t>
      </w:r>
      <w:r>
        <w:rPr>
          <w:rFonts w:eastAsia="Times New Roman"/>
          <w:lang w:eastAsia="ru-RU"/>
        </w:rPr>
        <w:t xml:space="preserve">фициальном сайте администрации </w:t>
      </w:r>
      <w:r w:rsidRPr="00D703E9">
        <w:rPr>
          <w:rFonts w:eastAsia="Times New Roman"/>
          <w:lang w:eastAsia="ru-RU"/>
        </w:rPr>
        <w:t xml:space="preserve">сельского </w:t>
      </w:r>
      <w:r>
        <w:rPr>
          <w:rFonts w:eastAsia="Times New Roman"/>
          <w:lang w:eastAsia="ru-RU"/>
        </w:rPr>
        <w:t xml:space="preserve">поселения </w:t>
      </w:r>
      <w:proofErr w:type="spellStart"/>
      <w:r>
        <w:rPr>
          <w:rFonts w:eastAsia="Times New Roman"/>
          <w:lang w:eastAsia="ru-RU"/>
        </w:rPr>
        <w:t>Еланлинский</w:t>
      </w:r>
      <w:proofErr w:type="spellEnd"/>
      <w:r w:rsidRPr="00D703E9">
        <w:rPr>
          <w:rFonts w:eastAsia="Times New Roman"/>
          <w:lang w:eastAsia="ru-RU"/>
        </w:rPr>
        <w:t xml:space="preserve"> сельсовет МР </w:t>
      </w:r>
      <w:proofErr w:type="spellStart"/>
      <w:r w:rsidRPr="00D703E9">
        <w:rPr>
          <w:rFonts w:eastAsia="Times New Roman"/>
          <w:lang w:eastAsia="ru-RU"/>
        </w:rPr>
        <w:t>Кигинский</w:t>
      </w:r>
      <w:proofErr w:type="spellEnd"/>
      <w:r w:rsidRPr="00D703E9">
        <w:rPr>
          <w:rFonts w:eastAsia="Times New Roman"/>
          <w:lang w:eastAsia="ru-RU"/>
        </w:rPr>
        <w:t xml:space="preserve"> район в информационно- телекоммуникационной сети «Интернет» создается раздел, на котором </w:t>
      </w:r>
      <w:r w:rsidRPr="00D703E9">
        <w:rPr>
          <w:rFonts w:eastAsia="Times New Roman"/>
          <w:lang w:eastAsia="ru-RU"/>
        </w:rPr>
        <w:lastRenderedPageBreak/>
        <w:t>обеспечивается размещение информационных, разъяснительных материалов, направленных на правовое просвещение и правовое информирование граждан и организаций. Обновление и актуализ</w:t>
      </w:r>
      <w:r w:rsidR="00DA13EB">
        <w:rPr>
          <w:rFonts w:eastAsia="Times New Roman"/>
          <w:lang w:eastAsia="ru-RU"/>
        </w:rPr>
        <w:t>ация информации на данном ресур</w:t>
      </w:r>
      <w:r w:rsidRPr="00D703E9">
        <w:rPr>
          <w:rFonts w:eastAsia="Times New Roman"/>
          <w:lang w:eastAsia="ru-RU"/>
        </w:rPr>
        <w:t>се осуществляются не реже 1 раза в месяц.</w:t>
      </w: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6. Распространение информационных буклетов, брошюр, памяток осуществляется:</w:t>
      </w: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6</w:t>
      </w:r>
      <w:r>
        <w:rPr>
          <w:rFonts w:eastAsia="Times New Roman"/>
          <w:lang w:eastAsia="ru-RU"/>
        </w:rPr>
        <w:t xml:space="preserve">.1. в помещениях администрации </w:t>
      </w:r>
      <w:r w:rsidRPr="00D703E9">
        <w:rPr>
          <w:rFonts w:eastAsia="Times New Roman"/>
          <w:lang w:eastAsia="ru-RU"/>
        </w:rPr>
        <w:t xml:space="preserve">сельского </w:t>
      </w:r>
      <w:r>
        <w:rPr>
          <w:rFonts w:eastAsia="Times New Roman"/>
          <w:lang w:eastAsia="ru-RU"/>
        </w:rPr>
        <w:t xml:space="preserve">поселения </w:t>
      </w:r>
      <w:proofErr w:type="spellStart"/>
      <w:r>
        <w:rPr>
          <w:rFonts w:eastAsia="Times New Roman"/>
          <w:lang w:eastAsia="ru-RU"/>
        </w:rPr>
        <w:t>Еланлинский</w:t>
      </w:r>
      <w:proofErr w:type="spellEnd"/>
      <w:r w:rsidRPr="00D703E9">
        <w:rPr>
          <w:rFonts w:eastAsia="Times New Roman"/>
          <w:lang w:eastAsia="ru-RU"/>
        </w:rPr>
        <w:t xml:space="preserve"> сельсовет МР </w:t>
      </w:r>
      <w:proofErr w:type="spellStart"/>
      <w:r w:rsidRPr="00D703E9">
        <w:rPr>
          <w:rFonts w:eastAsia="Times New Roman"/>
          <w:lang w:eastAsia="ru-RU"/>
        </w:rPr>
        <w:t>Кигинский</w:t>
      </w:r>
      <w:proofErr w:type="spellEnd"/>
      <w:r w:rsidRPr="00D703E9">
        <w:rPr>
          <w:rFonts w:eastAsia="Times New Roman"/>
          <w:lang w:eastAsia="ru-RU"/>
        </w:rPr>
        <w:t xml:space="preserve"> район путем раздачи гражданам и представителям организаций, размещения на стендах;</w:t>
      </w: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6.2. в муниципальных образовательных организациях путем раздачи обучающимся и их родителям (законными представителям), размещения на стендах;</w:t>
      </w: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>6.3. иными средствами и способами.</w:t>
      </w: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 xml:space="preserve">7. Ответственное должностное лицо (структурное подразделение) организовывают и проводят лекции, встречи, беседы, семинары и иные мероприятия с гражданами и представителями организаций. Информация о проведении указанных мероприятий размещается на официальном сайте администрации сельского </w:t>
      </w:r>
      <w:r>
        <w:rPr>
          <w:rFonts w:eastAsia="Times New Roman"/>
          <w:lang w:eastAsia="ru-RU"/>
        </w:rPr>
        <w:t xml:space="preserve">поселения </w:t>
      </w:r>
      <w:proofErr w:type="spellStart"/>
      <w:r>
        <w:rPr>
          <w:rFonts w:eastAsia="Times New Roman"/>
          <w:lang w:eastAsia="ru-RU"/>
        </w:rPr>
        <w:t>Еланлинский</w:t>
      </w:r>
      <w:proofErr w:type="spellEnd"/>
      <w:r w:rsidRPr="00D703E9">
        <w:rPr>
          <w:rFonts w:eastAsia="Times New Roman"/>
          <w:lang w:eastAsia="ru-RU"/>
        </w:rPr>
        <w:t xml:space="preserve"> сельсовет МР </w:t>
      </w:r>
      <w:proofErr w:type="spellStart"/>
      <w:r w:rsidRPr="00D703E9">
        <w:rPr>
          <w:rFonts w:eastAsia="Times New Roman"/>
          <w:lang w:eastAsia="ru-RU"/>
        </w:rPr>
        <w:t>Кигинский</w:t>
      </w:r>
      <w:proofErr w:type="spellEnd"/>
      <w:r w:rsidRPr="00D703E9">
        <w:rPr>
          <w:rFonts w:eastAsia="Times New Roman"/>
          <w:lang w:eastAsia="ru-RU"/>
        </w:rPr>
        <w:t xml:space="preserve"> район в информационно-телекоммуникационной сети «Интернет» и (или) в официальном печатном средстве массовой информации (ином источнике), и включает в себя место, дату и время проведения мероприятия, его тематику, контактные данные ответственного лица в целях обеспечения обратной связи по возникающим при организации мероприятия вопросам.</w:t>
      </w: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  <w:r w:rsidRPr="00D703E9">
        <w:rPr>
          <w:rFonts w:eastAsia="Times New Roman"/>
          <w:lang w:eastAsia="ru-RU"/>
        </w:rPr>
        <w:t xml:space="preserve">8. Ответственное должностное лицо (структурное подразделение) осуществляют подготовку информации о деятельности по правовому просвещению и правовому информированию, которая ежегодно в срок до 25 декабря рассматривается на заседании Совета сельского </w:t>
      </w:r>
      <w:r>
        <w:rPr>
          <w:rFonts w:eastAsia="Times New Roman"/>
          <w:lang w:eastAsia="ru-RU"/>
        </w:rPr>
        <w:t xml:space="preserve">поселения </w:t>
      </w:r>
      <w:proofErr w:type="spellStart"/>
      <w:r>
        <w:rPr>
          <w:rFonts w:eastAsia="Times New Roman"/>
          <w:lang w:eastAsia="ru-RU"/>
        </w:rPr>
        <w:t>Еланлинский</w:t>
      </w:r>
      <w:proofErr w:type="spellEnd"/>
      <w:r w:rsidRPr="00D703E9">
        <w:rPr>
          <w:rFonts w:eastAsia="Times New Roman"/>
          <w:lang w:eastAsia="ru-RU"/>
        </w:rPr>
        <w:t xml:space="preserve"> </w:t>
      </w:r>
      <w:r>
        <w:rPr>
          <w:rFonts w:eastAsia="Times New Roman"/>
          <w:lang w:eastAsia="ru-RU"/>
        </w:rPr>
        <w:t xml:space="preserve">сельсовет МР </w:t>
      </w:r>
      <w:proofErr w:type="spellStart"/>
      <w:r w:rsidRPr="00D703E9">
        <w:rPr>
          <w:rFonts w:eastAsia="Times New Roman"/>
          <w:lang w:eastAsia="ru-RU"/>
        </w:rPr>
        <w:t>Кигинский</w:t>
      </w:r>
      <w:proofErr w:type="spellEnd"/>
      <w:r w:rsidRPr="00D703E9">
        <w:rPr>
          <w:rFonts w:eastAsia="Times New Roman"/>
          <w:lang w:eastAsia="ru-RU"/>
        </w:rPr>
        <w:t xml:space="preserve"> район.</w:t>
      </w: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D703E9" w:rsidRPr="00D703E9" w:rsidRDefault="00D703E9" w:rsidP="00D703E9">
      <w:pPr>
        <w:spacing w:after="0" w:line="240" w:lineRule="auto"/>
        <w:ind w:firstLine="709"/>
        <w:jc w:val="both"/>
        <w:rPr>
          <w:rFonts w:eastAsia="Times New Roman"/>
          <w:lang w:eastAsia="ru-RU"/>
        </w:rPr>
      </w:pPr>
    </w:p>
    <w:p w:rsidR="00D703E9" w:rsidRDefault="00D703E9"/>
    <w:p w:rsidR="00D703E9" w:rsidRDefault="00D703E9"/>
    <w:sectPr w:rsidR="00D703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ew Bash">
    <w:panose1 w:val="020B0604020202020204"/>
    <w:charset w:val="CC"/>
    <w:family w:val="swiss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0441"/>
    <w:rsid w:val="0058531C"/>
    <w:rsid w:val="005F2CFC"/>
    <w:rsid w:val="00704A06"/>
    <w:rsid w:val="00820441"/>
    <w:rsid w:val="00861CA7"/>
    <w:rsid w:val="00A03FEA"/>
    <w:rsid w:val="00D703E9"/>
    <w:rsid w:val="00DA13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5AD72B-B115-4E46-A0E5-2C8D74A0A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/>
        <w:sz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61CA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1CA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780</Words>
  <Characters>4447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2026-06-16T11:52:00Z</cp:lastPrinted>
  <dcterms:created xsi:type="dcterms:W3CDTF">2026-06-15T10:12:00Z</dcterms:created>
  <dcterms:modified xsi:type="dcterms:W3CDTF">2026-06-16T11:55:00Z</dcterms:modified>
</cp:coreProperties>
</file>