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5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2"/>
        <w:gridCol w:w="1657"/>
        <w:gridCol w:w="3756"/>
      </w:tblGrid>
      <w:tr w:rsidR="0062245D" w:rsidRPr="00E06280" w:rsidTr="002326E5">
        <w:tc>
          <w:tcPr>
            <w:tcW w:w="4021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62245D" w:rsidRPr="00E06280" w:rsidRDefault="0062245D" w:rsidP="002326E5">
            <w:pPr>
              <w:jc w:val="center"/>
              <w:rPr>
                <w:rFonts w:ascii="Arial New Bash" w:hAnsi="Arial New Bash"/>
                <w:b/>
                <w:bCs/>
                <w:color w:val="000000"/>
              </w:rPr>
            </w:pPr>
            <w:r w:rsidRPr="00E06280">
              <w:rPr>
                <w:rFonts w:ascii="Arial New Bash" w:hAnsi="Arial New Bash"/>
                <w:b/>
                <w:bCs/>
                <w:color w:val="000000"/>
                <w:lang w:val="tt-RU"/>
              </w:rPr>
              <w:t>Баш</w:t>
            </w:r>
            <w:r w:rsidRPr="00E06280">
              <w:rPr>
                <w:rFonts w:ascii="Arial New Bash" w:hAnsi="Arial New Bash" w:cs="Arial"/>
                <w:b/>
                <w:bCs/>
                <w:color w:val="000000"/>
                <w:lang w:val="tt-RU"/>
              </w:rPr>
              <w:t>к</w:t>
            </w:r>
            <w:r w:rsidRPr="00E06280">
              <w:rPr>
                <w:rFonts w:ascii="Arial New Bash" w:hAnsi="Arial New Bash"/>
                <w:b/>
                <w:bCs/>
                <w:color w:val="000000"/>
                <w:lang w:val="tt-RU"/>
              </w:rPr>
              <w:t xml:space="preserve">ортостан </w:t>
            </w:r>
          </w:p>
          <w:p w:rsidR="0062245D" w:rsidRPr="00E06280" w:rsidRDefault="0062245D" w:rsidP="002326E5">
            <w:pPr>
              <w:jc w:val="center"/>
              <w:rPr>
                <w:rFonts w:ascii="Arial New Bash" w:hAnsi="Arial New Bash"/>
                <w:b/>
                <w:bCs/>
                <w:color w:val="000000"/>
              </w:rPr>
            </w:pPr>
            <w:proofErr w:type="spellStart"/>
            <w:r w:rsidRPr="00E06280">
              <w:rPr>
                <w:rFonts w:ascii="Arial New Bash" w:hAnsi="Arial New Bash"/>
                <w:b/>
                <w:bCs/>
                <w:color w:val="000000"/>
              </w:rPr>
              <w:t>Республика</w:t>
            </w:r>
            <w:r w:rsidRPr="00E06280">
              <w:rPr>
                <w:rFonts w:ascii="Arial" w:hAnsi="Arial" w:cs="Arial"/>
                <w:b/>
                <w:bCs/>
                <w:color w:val="000000"/>
              </w:rPr>
              <w:t>һ</w:t>
            </w:r>
            <w:r w:rsidRPr="00E06280">
              <w:rPr>
                <w:rFonts w:ascii="Arial New Bash" w:hAnsi="Arial New Bash"/>
                <w:b/>
                <w:bCs/>
                <w:color w:val="000000"/>
              </w:rPr>
              <w:t>ы</w:t>
            </w:r>
            <w:r w:rsidRPr="00E06280">
              <w:rPr>
                <w:rFonts w:ascii="Arial New Bash" w:hAnsi="Arial New Bash"/>
                <w:b/>
                <w:color w:val="000000"/>
              </w:rPr>
              <w:t>ны</w:t>
            </w:r>
            <w:r w:rsidRPr="00E06280">
              <w:rPr>
                <w:rFonts w:ascii="Arial" w:hAnsi="Arial" w:cs="Arial"/>
                <w:b/>
                <w:color w:val="000000"/>
              </w:rPr>
              <w:t>ң</w:t>
            </w:r>
            <w:proofErr w:type="spellEnd"/>
          </w:p>
          <w:p w:rsidR="0062245D" w:rsidRPr="00E06280" w:rsidRDefault="0062245D" w:rsidP="002326E5">
            <w:pPr>
              <w:jc w:val="center"/>
              <w:rPr>
                <w:rFonts w:ascii="Arial New Bash" w:hAnsi="Arial New Bash"/>
                <w:b/>
              </w:rPr>
            </w:pPr>
            <w:r w:rsidRPr="00E06280">
              <w:rPr>
                <w:rFonts w:ascii="Arial New Bash" w:hAnsi="Arial New Bash"/>
                <w:b/>
                <w:sz w:val="22"/>
                <w:szCs w:val="22"/>
              </w:rPr>
              <w:t>[</w:t>
            </w:r>
            <w:proofErr w:type="spellStart"/>
            <w:r w:rsidRPr="00E06280">
              <w:rPr>
                <w:rFonts w:ascii="Arial New Bash" w:hAnsi="Arial New Bash"/>
                <w:b/>
                <w:bCs/>
              </w:rPr>
              <w:t>ый</w:t>
            </w:r>
            <w:r w:rsidRPr="00E06280">
              <w:rPr>
                <w:rFonts w:ascii="Arial" w:hAnsi="Arial" w:cs="Arial"/>
                <w:b/>
                <w:bCs/>
              </w:rPr>
              <w:t>ғ</w:t>
            </w:r>
            <w:r w:rsidRPr="00E06280">
              <w:rPr>
                <w:rFonts w:ascii="Arial New Bash" w:hAnsi="Arial New Bash"/>
                <w:b/>
                <w:bCs/>
              </w:rPr>
              <w:t>ы</w:t>
            </w:r>
            <w:proofErr w:type="spellEnd"/>
            <w:r w:rsidRPr="00E06280">
              <w:rPr>
                <w:rFonts w:ascii="Arial New Bash" w:hAnsi="Arial New Bash"/>
                <w:b/>
                <w:bCs/>
              </w:rPr>
              <w:t xml:space="preserve"> районы </w:t>
            </w:r>
            <w:proofErr w:type="spellStart"/>
            <w:r w:rsidRPr="00E06280">
              <w:rPr>
                <w:rFonts w:ascii="Arial New Bash" w:hAnsi="Arial New Bash"/>
                <w:b/>
              </w:rPr>
              <w:t>муниципаль</w:t>
            </w:r>
            <w:proofErr w:type="spellEnd"/>
            <w:r w:rsidRPr="00E06280">
              <w:rPr>
                <w:rFonts w:ascii="Arial New Bash" w:hAnsi="Arial New Bash"/>
                <w:b/>
              </w:rPr>
              <w:t xml:space="preserve"> </w:t>
            </w:r>
            <w:proofErr w:type="spellStart"/>
            <w:r w:rsidRPr="00E06280">
              <w:rPr>
                <w:rFonts w:ascii="Arial New Bash" w:hAnsi="Arial New Bash"/>
                <w:b/>
              </w:rPr>
              <w:t>районыны</w:t>
            </w:r>
            <w:r w:rsidRPr="00E06280">
              <w:rPr>
                <w:rFonts w:ascii="Arial" w:hAnsi="Arial" w:cs="Arial"/>
                <w:b/>
              </w:rPr>
              <w:t>ң</w:t>
            </w:r>
            <w:proofErr w:type="spellEnd"/>
            <w:r w:rsidRPr="00E06280">
              <w:rPr>
                <w:rFonts w:ascii="Arial New Bash" w:hAnsi="Arial New Bash" w:cs="Arial"/>
                <w:b/>
              </w:rPr>
              <w:t xml:space="preserve"> </w:t>
            </w:r>
            <w:proofErr w:type="spellStart"/>
            <w:r w:rsidRPr="00E06280">
              <w:rPr>
                <w:rFonts w:ascii="Arial New Bash" w:hAnsi="Arial New Bash"/>
                <w:b/>
              </w:rPr>
              <w:t>Йыланлы</w:t>
            </w:r>
            <w:proofErr w:type="spellEnd"/>
            <w:r w:rsidRPr="00E06280">
              <w:rPr>
                <w:rFonts w:ascii="Arial New Bash" w:hAnsi="Arial New Bash"/>
                <w:b/>
              </w:rPr>
              <w:t xml:space="preserve"> </w:t>
            </w:r>
            <w:proofErr w:type="spellStart"/>
            <w:r w:rsidRPr="00E06280">
              <w:rPr>
                <w:rFonts w:ascii="Arial New Bash" w:hAnsi="Arial New Bash"/>
                <w:b/>
              </w:rPr>
              <w:t>ауыл</w:t>
            </w:r>
            <w:proofErr w:type="spellEnd"/>
            <w:r w:rsidRPr="00E06280">
              <w:rPr>
                <w:rFonts w:ascii="Arial New Bash" w:hAnsi="Arial New Bash"/>
                <w:b/>
              </w:rPr>
              <w:t xml:space="preserve"> Советы </w:t>
            </w:r>
            <w:proofErr w:type="spellStart"/>
            <w:r w:rsidRPr="00E06280">
              <w:rPr>
                <w:rFonts w:ascii="Arial New Bash" w:hAnsi="Arial New Bash"/>
                <w:b/>
              </w:rPr>
              <w:t>ауыл</w:t>
            </w:r>
            <w:proofErr w:type="spellEnd"/>
            <w:r w:rsidRPr="00E06280">
              <w:rPr>
                <w:rFonts w:ascii="Arial New Bash" w:hAnsi="Arial New Bash"/>
                <w:b/>
              </w:rPr>
              <w:t xml:space="preserve"> </w:t>
            </w:r>
            <w:proofErr w:type="spellStart"/>
            <w:r w:rsidRPr="00E06280">
              <w:rPr>
                <w:rFonts w:ascii="Arial New Bash" w:hAnsi="Arial New Bash"/>
                <w:b/>
              </w:rPr>
              <w:t>бил</w:t>
            </w:r>
            <w:r w:rsidRPr="00E06280">
              <w:rPr>
                <w:rFonts w:ascii="Arial" w:hAnsi="Arial" w:cs="Arial"/>
                <w:b/>
              </w:rPr>
              <w:t>ә</w:t>
            </w:r>
            <w:r w:rsidRPr="00E06280">
              <w:rPr>
                <w:rFonts w:ascii="Arial New Bash" w:hAnsi="Arial New Bash"/>
                <w:b/>
              </w:rPr>
              <w:t>м</w:t>
            </w:r>
            <w:r w:rsidRPr="00E06280">
              <w:rPr>
                <w:rFonts w:ascii="Arial" w:hAnsi="Arial" w:cs="Arial"/>
                <w:b/>
              </w:rPr>
              <w:t>әһ</w:t>
            </w:r>
            <w:r w:rsidRPr="00E06280">
              <w:rPr>
                <w:rFonts w:ascii="Arial New Bash" w:hAnsi="Arial New Bash" w:cs="Arial"/>
                <w:b/>
              </w:rPr>
              <w:t>е</w:t>
            </w:r>
            <w:proofErr w:type="spellEnd"/>
            <w:r w:rsidRPr="00E06280">
              <w:rPr>
                <w:rFonts w:ascii="Arial New Bash" w:hAnsi="Arial New Bash"/>
                <w:b/>
              </w:rPr>
              <w:t xml:space="preserve"> Советы</w:t>
            </w:r>
          </w:p>
          <w:p w:rsidR="0062245D" w:rsidRPr="00E06280" w:rsidRDefault="0062245D" w:rsidP="002326E5">
            <w:pPr>
              <w:jc w:val="center"/>
              <w:rPr>
                <w:rFonts w:ascii="Arial New Bash" w:hAnsi="Arial New Bash"/>
                <w:b/>
                <w:sz w:val="22"/>
                <w:szCs w:val="22"/>
              </w:rPr>
            </w:pPr>
          </w:p>
          <w:p w:rsidR="0062245D" w:rsidRPr="00E06280" w:rsidRDefault="0062245D" w:rsidP="002326E5">
            <w:pPr>
              <w:jc w:val="center"/>
              <w:rPr>
                <w:rFonts w:ascii="Arial New Bash" w:hAnsi="Arial New Bash"/>
                <w:sz w:val="22"/>
                <w:szCs w:val="22"/>
              </w:rPr>
            </w:pPr>
            <w:r w:rsidRPr="00E06280">
              <w:rPr>
                <w:rFonts w:ascii="Arial New Bash" w:hAnsi="Arial New Bash"/>
                <w:sz w:val="22"/>
                <w:szCs w:val="22"/>
              </w:rPr>
              <w:t>(</w:t>
            </w:r>
            <w:proofErr w:type="spellStart"/>
            <w:r w:rsidRPr="00E06280">
              <w:rPr>
                <w:rFonts w:ascii="Arial New Bash" w:hAnsi="Arial New Bash"/>
                <w:sz w:val="22"/>
                <w:szCs w:val="22"/>
              </w:rPr>
              <w:t>Баш$ортостан</w:t>
            </w:r>
            <w:proofErr w:type="spellEnd"/>
            <w:r w:rsidRPr="00E06280">
              <w:rPr>
                <w:rFonts w:ascii="Arial New Bash" w:hAnsi="Arial New Bash"/>
                <w:sz w:val="22"/>
                <w:szCs w:val="22"/>
              </w:rPr>
              <w:t xml:space="preserve"> </w:t>
            </w:r>
            <w:proofErr w:type="spellStart"/>
            <w:r w:rsidRPr="00E06280">
              <w:rPr>
                <w:rFonts w:ascii="Arial New Bash" w:hAnsi="Arial New Bash"/>
                <w:sz w:val="22"/>
                <w:szCs w:val="22"/>
              </w:rPr>
              <w:t>Республика%ыны</w:t>
            </w:r>
            <w:proofErr w:type="spellEnd"/>
            <w:r w:rsidRPr="00E06280">
              <w:rPr>
                <w:rFonts w:ascii="Arial New Bash" w:hAnsi="Arial New Bash"/>
                <w:sz w:val="22"/>
                <w:szCs w:val="22"/>
              </w:rPr>
              <w:t>#</w:t>
            </w:r>
          </w:p>
          <w:p w:rsidR="0062245D" w:rsidRPr="00E06280" w:rsidRDefault="0062245D" w:rsidP="002326E5">
            <w:pPr>
              <w:jc w:val="center"/>
              <w:rPr>
                <w:rFonts w:ascii="Arial New Bash" w:hAnsi="Arial New Bash"/>
                <w:b/>
                <w:bCs/>
                <w:sz w:val="32"/>
                <w:szCs w:val="32"/>
              </w:rPr>
            </w:pPr>
            <w:r w:rsidRPr="00E06280">
              <w:rPr>
                <w:rFonts w:ascii="Arial New Bash" w:hAnsi="Arial New Bash"/>
                <w:sz w:val="22"/>
                <w:szCs w:val="22"/>
              </w:rPr>
              <w:t>[</w:t>
            </w:r>
            <w:proofErr w:type="spellStart"/>
            <w:r w:rsidRPr="00E06280">
              <w:rPr>
                <w:rFonts w:ascii="Arial New Bash" w:hAnsi="Arial New Bash"/>
                <w:sz w:val="22"/>
                <w:szCs w:val="22"/>
              </w:rPr>
              <w:t>ый</w:t>
            </w:r>
            <w:proofErr w:type="spellEnd"/>
            <w:r w:rsidRPr="00E06280">
              <w:rPr>
                <w:rFonts w:ascii="Arial New Bash" w:hAnsi="Arial New Bash"/>
                <w:sz w:val="22"/>
                <w:szCs w:val="22"/>
              </w:rPr>
              <w:t xml:space="preserve">=ы </w:t>
            </w:r>
            <w:proofErr w:type="spellStart"/>
            <w:r w:rsidRPr="00E06280">
              <w:rPr>
                <w:rFonts w:ascii="Arial New Bash" w:hAnsi="Arial New Bash"/>
                <w:sz w:val="22"/>
                <w:szCs w:val="22"/>
              </w:rPr>
              <w:t>районыны</w:t>
            </w:r>
            <w:proofErr w:type="spellEnd"/>
            <w:r w:rsidRPr="00E06280">
              <w:rPr>
                <w:rFonts w:ascii="Arial New Bash" w:hAnsi="Arial New Bash"/>
                <w:sz w:val="22"/>
                <w:szCs w:val="22"/>
              </w:rPr>
              <w:t xml:space="preserve"># </w:t>
            </w:r>
            <w:proofErr w:type="spellStart"/>
            <w:r w:rsidRPr="00E06280">
              <w:rPr>
                <w:rFonts w:ascii="Arial New Bash" w:hAnsi="Arial New Bash"/>
                <w:sz w:val="22"/>
                <w:szCs w:val="22"/>
              </w:rPr>
              <w:t>Йыланлы</w:t>
            </w:r>
            <w:proofErr w:type="spellEnd"/>
            <w:r w:rsidRPr="00E06280">
              <w:rPr>
                <w:rFonts w:ascii="Arial New Bash" w:hAnsi="Arial New Bash"/>
                <w:sz w:val="22"/>
                <w:szCs w:val="22"/>
              </w:rPr>
              <w:t xml:space="preserve"> </w:t>
            </w:r>
            <w:proofErr w:type="spellStart"/>
            <w:r w:rsidRPr="00E06280">
              <w:rPr>
                <w:rFonts w:ascii="Arial New Bash" w:hAnsi="Arial New Bash"/>
                <w:sz w:val="22"/>
                <w:szCs w:val="22"/>
              </w:rPr>
              <w:t>ауыл</w:t>
            </w:r>
            <w:proofErr w:type="spellEnd"/>
            <w:r w:rsidRPr="00E06280">
              <w:rPr>
                <w:rFonts w:ascii="Arial New Bash" w:hAnsi="Arial New Bash"/>
                <w:sz w:val="22"/>
                <w:szCs w:val="22"/>
              </w:rPr>
              <w:t xml:space="preserve"> Советы </w:t>
            </w:r>
            <w:proofErr w:type="spellStart"/>
            <w:r w:rsidRPr="00E06280">
              <w:rPr>
                <w:rFonts w:ascii="Arial New Bash" w:hAnsi="Arial New Bash"/>
                <w:sz w:val="22"/>
                <w:szCs w:val="22"/>
              </w:rPr>
              <w:t>ауыл</w:t>
            </w:r>
            <w:proofErr w:type="spellEnd"/>
            <w:r w:rsidRPr="00E06280">
              <w:rPr>
                <w:rFonts w:ascii="Arial New Bash" w:hAnsi="Arial New Bash"/>
                <w:sz w:val="22"/>
                <w:szCs w:val="22"/>
              </w:rPr>
              <w:t xml:space="preserve"> </w:t>
            </w:r>
            <w:proofErr w:type="spellStart"/>
            <w:r w:rsidRPr="00E06280">
              <w:rPr>
                <w:rFonts w:ascii="Arial New Bash" w:hAnsi="Arial New Bash"/>
                <w:sz w:val="22"/>
                <w:szCs w:val="22"/>
              </w:rPr>
              <w:t>бил&amp;м</w:t>
            </w:r>
            <w:proofErr w:type="spellEnd"/>
            <w:r w:rsidRPr="00E06280">
              <w:rPr>
                <w:rFonts w:ascii="Arial New Bash" w:hAnsi="Arial New Bash"/>
                <w:sz w:val="22"/>
                <w:szCs w:val="22"/>
              </w:rPr>
              <w:t>&amp;%е Советы)</w:t>
            </w:r>
          </w:p>
        </w:tc>
        <w:tc>
          <w:tcPr>
            <w:tcW w:w="173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62245D" w:rsidRPr="00E06280" w:rsidRDefault="0062245D" w:rsidP="002326E5">
            <w:pPr>
              <w:jc w:val="center"/>
              <w:rPr>
                <w:rFonts w:ascii="Arial New Bash" w:hAnsi="Arial New Bash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7CAF6D" wp14:editId="4F62BB65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5715</wp:posOffset>
                  </wp:positionV>
                  <wp:extent cx="731520" cy="7912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9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62245D" w:rsidRPr="00E06280" w:rsidRDefault="0062245D" w:rsidP="002326E5">
            <w:pPr>
              <w:jc w:val="center"/>
              <w:rPr>
                <w:rFonts w:ascii="Arial New Bash" w:hAnsi="Arial New Bash"/>
                <w:b/>
                <w:bCs/>
                <w:color w:val="000000"/>
              </w:rPr>
            </w:pPr>
            <w:r w:rsidRPr="00E06280">
              <w:rPr>
                <w:rFonts w:ascii="Arial New Bash" w:hAnsi="Arial New Bash"/>
                <w:b/>
                <w:bCs/>
                <w:color w:val="000000"/>
              </w:rPr>
              <w:t xml:space="preserve">Совет сельского поселения </w:t>
            </w:r>
            <w:proofErr w:type="spellStart"/>
            <w:r w:rsidRPr="00E06280">
              <w:rPr>
                <w:rFonts w:ascii="Arial New Bash" w:hAnsi="Arial New Bash"/>
                <w:b/>
                <w:bCs/>
                <w:color w:val="000000"/>
              </w:rPr>
              <w:t>Еланлинский</w:t>
            </w:r>
            <w:proofErr w:type="spellEnd"/>
            <w:r w:rsidRPr="00E06280">
              <w:rPr>
                <w:rFonts w:ascii="Arial New Bash" w:hAnsi="Arial New Bash"/>
                <w:b/>
                <w:bCs/>
                <w:color w:val="000000"/>
              </w:rPr>
              <w:t xml:space="preserve"> сельсовет муниципального района</w:t>
            </w:r>
          </w:p>
          <w:p w:rsidR="0062245D" w:rsidRPr="00E06280" w:rsidRDefault="0062245D" w:rsidP="002326E5">
            <w:pPr>
              <w:jc w:val="center"/>
              <w:rPr>
                <w:rFonts w:ascii="Arial New Bash" w:hAnsi="Arial New Bash"/>
                <w:b/>
                <w:bCs/>
                <w:color w:val="000000"/>
              </w:rPr>
            </w:pPr>
            <w:proofErr w:type="spellStart"/>
            <w:r w:rsidRPr="00E06280">
              <w:rPr>
                <w:rFonts w:ascii="Arial New Bash" w:hAnsi="Arial New Bash"/>
                <w:b/>
                <w:bCs/>
                <w:color w:val="000000"/>
              </w:rPr>
              <w:t>Кигинский</w:t>
            </w:r>
            <w:proofErr w:type="spellEnd"/>
            <w:r w:rsidRPr="00E06280">
              <w:rPr>
                <w:rFonts w:ascii="Arial New Bash" w:hAnsi="Arial New Bash"/>
                <w:b/>
                <w:bCs/>
                <w:color w:val="000000"/>
              </w:rPr>
              <w:t xml:space="preserve"> район Республики Башкортостан</w:t>
            </w:r>
          </w:p>
          <w:p w:rsidR="0062245D" w:rsidRPr="00E06280" w:rsidRDefault="0062245D" w:rsidP="002326E5">
            <w:pPr>
              <w:jc w:val="center"/>
              <w:rPr>
                <w:rFonts w:ascii="Arial New Bash" w:hAnsi="Arial New Bash"/>
                <w:b/>
                <w:bCs/>
                <w:color w:val="000000"/>
              </w:rPr>
            </w:pPr>
          </w:p>
          <w:p w:rsidR="0062245D" w:rsidRPr="00E06280" w:rsidRDefault="0062245D" w:rsidP="002326E5">
            <w:pPr>
              <w:jc w:val="center"/>
              <w:rPr>
                <w:rFonts w:ascii="Arial New Bash" w:hAnsi="Arial New Bash"/>
                <w:sz w:val="22"/>
                <w:szCs w:val="22"/>
              </w:rPr>
            </w:pPr>
            <w:r w:rsidRPr="00E06280">
              <w:rPr>
                <w:rFonts w:ascii="Arial New Bash" w:hAnsi="Arial New Bash"/>
                <w:sz w:val="22"/>
                <w:szCs w:val="22"/>
              </w:rPr>
              <w:t xml:space="preserve">(Совет </w:t>
            </w:r>
            <w:proofErr w:type="spellStart"/>
            <w:r w:rsidRPr="00E06280">
              <w:rPr>
                <w:rFonts w:ascii="Arial New Bash" w:hAnsi="Arial New Bash"/>
                <w:sz w:val="22"/>
                <w:szCs w:val="22"/>
              </w:rPr>
              <w:t>Еланлинского</w:t>
            </w:r>
            <w:proofErr w:type="spellEnd"/>
          </w:p>
          <w:p w:rsidR="0062245D" w:rsidRPr="00E06280" w:rsidRDefault="0062245D" w:rsidP="002326E5">
            <w:pPr>
              <w:jc w:val="center"/>
              <w:rPr>
                <w:rFonts w:ascii="Arial New Bash" w:hAnsi="Arial New Bash"/>
                <w:sz w:val="22"/>
                <w:szCs w:val="22"/>
              </w:rPr>
            </w:pPr>
            <w:r w:rsidRPr="00E06280">
              <w:rPr>
                <w:rFonts w:ascii="Arial New Bash" w:hAnsi="Arial New Bash"/>
                <w:sz w:val="22"/>
                <w:szCs w:val="22"/>
              </w:rPr>
              <w:t xml:space="preserve">сельсовета </w:t>
            </w:r>
            <w:proofErr w:type="spellStart"/>
            <w:r w:rsidRPr="00E06280">
              <w:rPr>
                <w:rFonts w:ascii="Arial New Bash" w:hAnsi="Arial New Bash"/>
                <w:sz w:val="22"/>
                <w:szCs w:val="22"/>
              </w:rPr>
              <w:t>Кигинского</w:t>
            </w:r>
            <w:proofErr w:type="spellEnd"/>
            <w:r w:rsidRPr="00E06280">
              <w:rPr>
                <w:rFonts w:ascii="Arial New Bash" w:hAnsi="Arial New Bash"/>
                <w:sz w:val="22"/>
                <w:szCs w:val="22"/>
              </w:rPr>
              <w:t xml:space="preserve"> района</w:t>
            </w:r>
          </w:p>
          <w:p w:rsidR="0062245D" w:rsidRPr="00E06280" w:rsidRDefault="0062245D" w:rsidP="002326E5">
            <w:pPr>
              <w:jc w:val="center"/>
              <w:rPr>
                <w:rFonts w:ascii="Arial New Bash" w:hAnsi="Arial New Bash"/>
                <w:b/>
                <w:bCs/>
                <w:sz w:val="32"/>
                <w:szCs w:val="32"/>
              </w:rPr>
            </w:pPr>
            <w:r w:rsidRPr="00E06280">
              <w:rPr>
                <w:rFonts w:ascii="Arial New Bash" w:hAnsi="Arial New Bash"/>
                <w:sz w:val="22"/>
                <w:szCs w:val="22"/>
              </w:rPr>
              <w:t>Республики Башкортостан)</w:t>
            </w:r>
          </w:p>
        </w:tc>
      </w:tr>
    </w:tbl>
    <w:p w:rsidR="0062245D" w:rsidRPr="00E06280" w:rsidRDefault="0062245D" w:rsidP="0062245D">
      <w:pPr>
        <w:rPr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233"/>
        <w:tblW w:w="10185" w:type="dxa"/>
        <w:tblLayout w:type="fixed"/>
        <w:tblLook w:val="04A0" w:firstRow="1" w:lastRow="0" w:firstColumn="1" w:lastColumn="0" w:noHBand="0" w:noVBand="1"/>
      </w:tblPr>
      <w:tblGrid>
        <w:gridCol w:w="3887"/>
        <w:gridCol w:w="2591"/>
        <w:gridCol w:w="3707"/>
      </w:tblGrid>
      <w:tr w:rsidR="0062245D" w:rsidRPr="00E06280" w:rsidTr="002326E5">
        <w:tc>
          <w:tcPr>
            <w:tcW w:w="3887" w:type="dxa"/>
            <w:hideMark/>
          </w:tcPr>
          <w:p w:rsidR="0062245D" w:rsidRPr="00E06280" w:rsidRDefault="0062245D" w:rsidP="002326E5">
            <w:pPr>
              <w:ind w:left="180"/>
              <w:rPr>
                <w:rFonts w:ascii="Arial New Bash" w:hAnsi="Arial New Bash"/>
                <w:b/>
                <w:sz w:val="28"/>
                <w:szCs w:val="28"/>
              </w:rPr>
            </w:pPr>
            <w:r>
              <w:rPr>
                <w:rFonts w:ascii="Arial New Bash" w:hAnsi="Arial New Bash"/>
                <w:b/>
                <w:sz w:val="28"/>
                <w:szCs w:val="28"/>
              </w:rPr>
              <w:t xml:space="preserve">            </w:t>
            </w:r>
            <w:r w:rsidRPr="00E06280">
              <w:rPr>
                <w:rFonts w:ascii="Arial New Bash" w:hAnsi="Arial New Bash"/>
                <w:b/>
                <w:sz w:val="28"/>
                <w:szCs w:val="28"/>
              </w:rPr>
              <w:t>KАРАР</w:t>
            </w:r>
          </w:p>
        </w:tc>
        <w:tc>
          <w:tcPr>
            <w:tcW w:w="2591" w:type="dxa"/>
          </w:tcPr>
          <w:p w:rsidR="0062245D" w:rsidRPr="00E06280" w:rsidRDefault="0062245D" w:rsidP="002326E5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3707" w:type="dxa"/>
            <w:hideMark/>
          </w:tcPr>
          <w:p w:rsidR="0062245D" w:rsidRPr="00E06280" w:rsidRDefault="0062245D" w:rsidP="002326E5">
            <w:pPr>
              <w:ind w:left="180"/>
              <w:jc w:val="center"/>
              <w:rPr>
                <w:b/>
                <w:sz w:val="28"/>
                <w:szCs w:val="28"/>
              </w:rPr>
            </w:pPr>
            <w:r w:rsidRPr="00E06280">
              <w:rPr>
                <w:b/>
                <w:sz w:val="28"/>
                <w:szCs w:val="28"/>
              </w:rPr>
              <w:t xml:space="preserve"> РЕШЕНИЕ</w:t>
            </w:r>
          </w:p>
        </w:tc>
      </w:tr>
      <w:tr w:rsidR="0062245D" w:rsidRPr="00E06280" w:rsidTr="002326E5">
        <w:tc>
          <w:tcPr>
            <w:tcW w:w="3887" w:type="dxa"/>
          </w:tcPr>
          <w:p w:rsidR="0062245D" w:rsidRPr="00E06280" w:rsidRDefault="0062245D" w:rsidP="002326E5">
            <w:pPr>
              <w:ind w:left="180"/>
              <w:rPr>
                <w:rFonts w:ascii="Arial New Bash" w:hAnsi="Arial New Bash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62245D" w:rsidRPr="00E06280" w:rsidRDefault="0062245D" w:rsidP="002326E5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3707" w:type="dxa"/>
          </w:tcPr>
          <w:p w:rsidR="0062245D" w:rsidRPr="00E06280" w:rsidRDefault="0062245D" w:rsidP="002326E5">
            <w:pPr>
              <w:ind w:left="180"/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bottomFromText="160" w:vertAnchor="text" w:horzAnchor="page" w:tblpX="1273" w:tblpY="675"/>
        <w:tblW w:w="10642" w:type="dxa"/>
        <w:tblLayout w:type="fixed"/>
        <w:tblLook w:val="04A0" w:firstRow="1" w:lastRow="0" w:firstColumn="1" w:lastColumn="0" w:noHBand="0" w:noVBand="1"/>
      </w:tblPr>
      <w:tblGrid>
        <w:gridCol w:w="4062"/>
        <w:gridCol w:w="2707"/>
        <w:gridCol w:w="3873"/>
      </w:tblGrid>
      <w:tr w:rsidR="0062245D" w:rsidRPr="0062245D" w:rsidTr="0062245D">
        <w:trPr>
          <w:trHeight w:val="82"/>
        </w:trPr>
        <w:tc>
          <w:tcPr>
            <w:tcW w:w="4062" w:type="dxa"/>
          </w:tcPr>
          <w:p w:rsidR="0062245D" w:rsidRPr="0062245D" w:rsidRDefault="0062245D" w:rsidP="0062245D">
            <w:pPr>
              <w:ind w:left="180"/>
              <w:jc w:val="center"/>
              <w:rPr>
                <w:sz w:val="28"/>
                <w:szCs w:val="28"/>
              </w:rPr>
            </w:pPr>
            <w:r w:rsidRPr="0062245D">
              <w:rPr>
                <w:sz w:val="28"/>
                <w:szCs w:val="28"/>
              </w:rPr>
              <w:t>06 май 2026г.</w:t>
            </w:r>
          </w:p>
          <w:p w:rsidR="0062245D" w:rsidRPr="0062245D" w:rsidRDefault="0062245D" w:rsidP="0062245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62245D">
              <w:rPr>
                <w:rFonts w:eastAsia="Calibri"/>
                <w:lang w:eastAsia="en-US"/>
              </w:rPr>
              <w:t>Йыланлы</w:t>
            </w:r>
            <w:proofErr w:type="spellEnd"/>
            <w:r w:rsidRPr="0062245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2245D">
              <w:rPr>
                <w:rFonts w:eastAsia="Calibri"/>
                <w:lang w:eastAsia="en-US"/>
              </w:rPr>
              <w:t>ауылы</w:t>
            </w:r>
            <w:proofErr w:type="spellEnd"/>
          </w:p>
          <w:p w:rsidR="0062245D" w:rsidRPr="0062245D" w:rsidRDefault="0062245D" w:rsidP="0062245D">
            <w:pPr>
              <w:ind w:left="180"/>
              <w:jc w:val="center"/>
              <w:rPr>
                <w:sz w:val="28"/>
                <w:szCs w:val="28"/>
              </w:rPr>
            </w:pPr>
          </w:p>
        </w:tc>
        <w:tc>
          <w:tcPr>
            <w:tcW w:w="2707" w:type="dxa"/>
            <w:hideMark/>
          </w:tcPr>
          <w:p w:rsidR="0062245D" w:rsidRPr="0062245D" w:rsidRDefault="00401A7D" w:rsidP="0062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№29-40-3</w:t>
            </w:r>
          </w:p>
        </w:tc>
        <w:tc>
          <w:tcPr>
            <w:tcW w:w="3873" w:type="dxa"/>
            <w:hideMark/>
          </w:tcPr>
          <w:p w:rsidR="0062245D" w:rsidRPr="0062245D" w:rsidRDefault="0062245D" w:rsidP="0062245D">
            <w:pPr>
              <w:ind w:left="180"/>
              <w:rPr>
                <w:rFonts w:eastAsia="Calibri"/>
                <w:lang w:eastAsia="en-US"/>
              </w:rPr>
            </w:pPr>
            <w:r w:rsidRPr="0062245D">
              <w:rPr>
                <w:sz w:val="28"/>
                <w:szCs w:val="28"/>
              </w:rPr>
              <w:t>06 мая 2026 г.</w:t>
            </w:r>
          </w:p>
          <w:p w:rsidR="0062245D" w:rsidRPr="0062245D" w:rsidRDefault="0062245D" w:rsidP="0062245D">
            <w:pPr>
              <w:ind w:left="180"/>
              <w:rPr>
                <w:sz w:val="28"/>
                <w:szCs w:val="28"/>
              </w:rPr>
            </w:pPr>
            <w:r w:rsidRPr="0062245D">
              <w:rPr>
                <w:rFonts w:eastAsia="Calibri"/>
                <w:lang w:eastAsia="en-US"/>
              </w:rPr>
              <w:t xml:space="preserve"> с. </w:t>
            </w:r>
            <w:proofErr w:type="spellStart"/>
            <w:r w:rsidRPr="0062245D">
              <w:rPr>
                <w:rFonts w:eastAsia="Calibri"/>
                <w:lang w:eastAsia="en-US"/>
              </w:rPr>
              <w:t>Еланлино</w:t>
            </w:r>
            <w:proofErr w:type="spellEnd"/>
          </w:p>
        </w:tc>
      </w:tr>
    </w:tbl>
    <w:p w:rsidR="0062245D" w:rsidRDefault="0062245D" w:rsidP="0062245D"/>
    <w:p w:rsidR="0062245D" w:rsidRDefault="0062245D" w:rsidP="0062245D">
      <w:pPr>
        <w:jc w:val="center"/>
        <w:rPr>
          <w:sz w:val="28"/>
          <w:szCs w:val="28"/>
        </w:rPr>
      </w:pPr>
      <w:r w:rsidRPr="008F699A">
        <w:rPr>
          <w:sz w:val="28"/>
          <w:szCs w:val="28"/>
        </w:rPr>
        <w:t>О предоставлении</w:t>
      </w:r>
      <w:r>
        <w:rPr>
          <w:sz w:val="28"/>
          <w:szCs w:val="28"/>
        </w:rPr>
        <w:t xml:space="preserve"> разрешения на отклонение от предельных параметров правил землепользования и застройки </w:t>
      </w:r>
      <w:r w:rsidRPr="008F699A">
        <w:rPr>
          <w:sz w:val="28"/>
          <w:szCs w:val="28"/>
        </w:rPr>
        <w:t xml:space="preserve">сельского поселения </w:t>
      </w:r>
    </w:p>
    <w:p w:rsidR="0062245D" w:rsidRPr="008F699A" w:rsidRDefault="0062245D" w:rsidP="0062245D">
      <w:pPr>
        <w:jc w:val="center"/>
        <w:rPr>
          <w:sz w:val="28"/>
          <w:szCs w:val="28"/>
        </w:rPr>
      </w:pPr>
      <w:proofErr w:type="spellStart"/>
      <w:r w:rsidRPr="008F699A">
        <w:rPr>
          <w:sz w:val="28"/>
          <w:szCs w:val="28"/>
        </w:rPr>
        <w:t>Еланлинский</w:t>
      </w:r>
      <w:proofErr w:type="spellEnd"/>
      <w:r w:rsidRPr="008F699A">
        <w:rPr>
          <w:sz w:val="28"/>
          <w:szCs w:val="28"/>
        </w:rPr>
        <w:t xml:space="preserve"> сельсовет муниципального района </w:t>
      </w:r>
      <w:proofErr w:type="spellStart"/>
      <w:r w:rsidRPr="008F699A">
        <w:rPr>
          <w:sz w:val="28"/>
          <w:szCs w:val="28"/>
        </w:rPr>
        <w:t>Кигинский</w:t>
      </w:r>
      <w:proofErr w:type="spellEnd"/>
      <w:r w:rsidRPr="008F699A">
        <w:rPr>
          <w:sz w:val="28"/>
          <w:szCs w:val="28"/>
        </w:rPr>
        <w:t xml:space="preserve"> район Респ</w:t>
      </w:r>
      <w:r>
        <w:rPr>
          <w:sz w:val="28"/>
          <w:szCs w:val="28"/>
        </w:rPr>
        <w:t>ублики Башкортостан</w:t>
      </w:r>
    </w:p>
    <w:p w:rsidR="0062245D" w:rsidRDefault="0062245D" w:rsidP="006224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2245D" w:rsidRPr="005C22B1" w:rsidRDefault="0062245D" w:rsidP="0062245D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2B1">
        <w:rPr>
          <w:color w:val="000000"/>
          <w:sz w:val="28"/>
          <w:szCs w:val="28"/>
        </w:rPr>
        <w:t xml:space="preserve">В соответствии с Федеральным законом от 6 октября 2003 года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5C22B1">
        <w:rPr>
          <w:color w:val="000000"/>
          <w:sz w:val="28"/>
          <w:szCs w:val="28"/>
        </w:rPr>
        <w:t>Еланлинский</w:t>
      </w:r>
      <w:proofErr w:type="spellEnd"/>
      <w:r w:rsidRPr="005C22B1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C22B1">
        <w:rPr>
          <w:color w:val="000000"/>
          <w:sz w:val="28"/>
          <w:szCs w:val="28"/>
        </w:rPr>
        <w:t>Кигинский</w:t>
      </w:r>
      <w:proofErr w:type="spellEnd"/>
      <w:r w:rsidRPr="005C22B1">
        <w:rPr>
          <w:color w:val="000000"/>
          <w:sz w:val="28"/>
          <w:szCs w:val="28"/>
        </w:rPr>
        <w:t xml:space="preserve"> район Республики Башкортостан </w:t>
      </w:r>
    </w:p>
    <w:p w:rsidR="0062245D" w:rsidRPr="005C22B1" w:rsidRDefault="0062245D" w:rsidP="0062245D">
      <w:pPr>
        <w:pStyle w:val="a3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22B1">
        <w:rPr>
          <w:color w:val="000000"/>
          <w:sz w:val="28"/>
          <w:szCs w:val="28"/>
        </w:rPr>
        <w:t>р е ш и л:</w:t>
      </w:r>
      <w:r w:rsidR="00975847">
        <w:rPr>
          <w:color w:val="000000"/>
          <w:sz w:val="28"/>
          <w:szCs w:val="28"/>
        </w:rPr>
        <w:t xml:space="preserve"> </w:t>
      </w:r>
    </w:p>
    <w:p w:rsidR="00DE5262" w:rsidRPr="00DE5262" w:rsidRDefault="00DE5262" w:rsidP="00DE526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E5262">
        <w:rPr>
          <w:color w:val="000000"/>
          <w:sz w:val="28"/>
          <w:szCs w:val="28"/>
        </w:rPr>
        <w:t xml:space="preserve">1. На основании публичных слушаний, проведенных уполномоченным органом – комиссией по землепользованию и застройке администрации сельского поселения </w:t>
      </w:r>
      <w:proofErr w:type="spellStart"/>
      <w:r w:rsidRPr="00DE5262">
        <w:rPr>
          <w:color w:val="000000"/>
          <w:sz w:val="28"/>
          <w:szCs w:val="28"/>
        </w:rPr>
        <w:t>Еланлинский</w:t>
      </w:r>
      <w:proofErr w:type="spellEnd"/>
      <w:r w:rsidRPr="00DE5262">
        <w:rPr>
          <w:color w:val="000000"/>
          <w:sz w:val="28"/>
          <w:szCs w:val="28"/>
        </w:rPr>
        <w:t xml:space="preserve"> сельсовет в целях уточнения характеристик земельного участка, в соответствии</w:t>
      </w:r>
      <w:r w:rsidRPr="00DE5262">
        <w:rPr>
          <w:sz w:val="28"/>
          <w:szCs w:val="28"/>
        </w:rPr>
        <w:t xml:space="preserve"> с Градостроительным кодексом Российской Федерации, правила землепользования и застройки сельского поселения </w:t>
      </w:r>
      <w:proofErr w:type="spellStart"/>
      <w:r w:rsidRPr="00DE5262">
        <w:rPr>
          <w:sz w:val="28"/>
          <w:szCs w:val="28"/>
        </w:rPr>
        <w:t>Еланлинский</w:t>
      </w:r>
      <w:proofErr w:type="spellEnd"/>
      <w:r w:rsidRPr="00DE5262">
        <w:rPr>
          <w:sz w:val="28"/>
          <w:szCs w:val="28"/>
        </w:rPr>
        <w:t xml:space="preserve"> сельсовет, утвердить решение Совета </w:t>
      </w:r>
      <w:r w:rsidRPr="00DE5262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DE5262">
        <w:rPr>
          <w:color w:val="000000"/>
          <w:sz w:val="28"/>
          <w:szCs w:val="28"/>
        </w:rPr>
        <w:t>Еланлинский</w:t>
      </w:r>
      <w:proofErr w:type="spellEnd"/>
      <w:r w:rsidRPr="00DE5262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DE5262">
        <w:rPr>
          <w:color w:val="000000"/>
          <w:sz w:val="28"/>
          <w:szCs w:val="28"/>
        </w:rPr>
        <w:t>Кигинский</w:t>
      </w:r>
      <w:proofErr w:type="spellEnd"/>
      <w:r w:rsidRPr="00DE5262">
        <w:rPr>
          <w:color w:val="000000"/>
          <w:sz w:val="28"/>
          <w:szCs w:val="28"/>
        </w:rPr>
        <w:t xml:space="preserve"> район Республики Башкортостан о предоставлении отклонения от предельных параметров </w:t>
      </w:r>
      <w:r w:rsidRPr="00DE5262">
        <w:rPr>
          <w:sz w:val="28"/>
          <w:szCs w:val="28"/>
        </w:rPr>
        <w:t xml:space="preserve">правила землепользования и застройки сельского поселения </w:t>
      </w:r>
      <w:proofErr w:type="spellStart"/>
      <w:r w:rsidRPr="00DE5262">
        <w:rPr>
          <w:sz w:val="28"/>
          <w:szCs w:val="28"/>
        </w:rPr>
        <w:t>Еланлинский</w:t>
      </w:r>
      <w:proofErr w:type="spellEnd"/>
      <w:r w:rsidRPr="00DE5262">
        <w:rPr>
          <w:sz w:val="28"/>
          <w:szCs w:val="28"/>
        </w:rPr>
        <w:t xml:space="preserve"> сельсовет, в части отклонение от предельных параметров размещения  ОКС по адресу: Республика Башкортостан, р-н. </w:t>
      </w:r>
      <w:proofErr w:type="spellStart"/>
      <w:r w:rsidRPr="00DE5262">
        <w:rPr>
          <w:sz w:val="28"/>
          <w:szCs w:val="28"/>
        </w:rPr>
        <w:t>Кигинский</w:t>
      </w:r>
      <w:proofErr w:type="spellEnd"/>
      <w:r w:rsidRPr="00DE5262">
        <w:rPr>
          <w:sz w:val="28"/>
          <w:szCs w:val="28"/>
        </w:rPr>
        <w:t xml:space="preserve">, с/с. </w:t>
      </w:r>
      <w:proofErr w:type="spellStart"/>
      <w:r w:rsidRPr="00DE5262">
        <w:rPr>
          <w:sz w:val="28"/>
          <w:szCs w:val="28"/>
        </w:rPr>
        <w:t>Еланлинский</w:t>
      </w:r>
      <w:proofErr w:type="spellEnd"/>
      <w:r w:rsidRPr="00DE5262">
        <w:rPr>
          <w:sz w:val="28"/>
          <w:szCs w:val="28"/>
        </w:rPr>
        <w:t xml:space="preserve">, </w:t>
      </w:r>
      <w:proofErr w:type="spellStart"/>
      <w:r w:rsidRPr="00DE5262">
        <w:rPr>
          <w:sz w:val="28"/>
          <w:szCs w:val="28"/>
        </w:rPr>
        <w:t>д.Кульметово</w:t>
      </w:r>
      <w:proofErr w:type="spellEnd"/>
      <w:r w:rsidRPr="00DE5262">
        <w:rPr>
          <w:sz w:val="28"/>
          <w:szCs w:val="28"/>
        </w:rPr>
        <w:t xml:space="preserve">, ул. </w:t>
      </w:r>
      <w:proofErr w:type="spellStart"/>
      <w:r w:rsidRPr="00DE5262">
        <w:rPr>
          <w:sz w:val="28"/>
          <w:szCs w:val="28"/>
        </w:rPr>
        <w:t>М.Губайдуллина</w:t>
      </w:r>
      <w:proofErr w:type="spellEnd"/>
      <w:r w:rsidRPr="00DE5262">
        <w:rPr>
          <w:sz w:val="28"/>
          <w:szCs w:val="28"/>
        </w:rPr>
        <w:t xml:space="preserve">, з/у 34, расположенного в границах территориальной зоны, в части уменьшения минимального отступа от границ земельного участка с восточной стороны с 3 м до 1,5 метра, границах земельного участка с кадастровым номером 02:32:050302:362, площадью 2368 </w:t>
      </w:r>
      <w:proofErr w:type="spellStart"/>
      <w:r w:rsidRPr="00DE5262">
        <w:rPr>
          <w:sz w:val="28"/>
          <w:szCs w:val="28"/>
        </w:rPr>
        <w:t>кв.м</w:t>
      </w:r>
      <w:proofErr w:type="spellEnd"/>
      <w:r w:rsidRPr="00DE5262">
        <w:rPr>
          <w:sz w:val="28"/>
          <w:szCs w:val="28"/>
        </w:rPr>
        <w:t>.</w:t>
      </w:r>
    </w:p>
    <w:p w:rsidR="00DE5262" w:rsidRPr="00DE5262" w:rsidRDefault="00DE5262" w:rsidP="00DE5262">
      <w:pPr>
        <w:ind w:firstLine="708"/>
        <w:jc w:val="both"/>
      </w:pPr>
    </w:p>
    <w:p w:rsidR="0062245D" w:rsidRPr="005C22B1" w:rsidRDefault="0062245D" w:rsidP="00DE5262">
      <w:pPr>
        <w:jc w:val="both"/>
        <w:rPr>
          <w:sz w:val="28"/>
          <w:szCs w:val="28"/>
        </w:rPr>
      </w:pPr>
      <w:r w:rsidRPr="005C22B1">
        <w:rPr>
          <w:color w:val="000000"/>
          <w:sz w:val="28"/>
          <w:szCs w:val="28"/>
        </w:rPr>
        <w:t xml:space="preserve">2. Настоящее </w:t>
      </w:r>
      <w:r w:rsidRPr="005C22B1">
        <w:rPr>
          <w:sz w:val="28"/>
          <w:szCs w:val="28"/>
        </w:rPr>
        <w:t xml:space="preserve">Решение обнародовать на информационном стенде в здании администрации сельского поселения </w:t>
      </w:r>
      <w:proofErr w:type="spellStart"/>
      <w:r w:rsidRPr="005C22B1">
        <w:rPr>
          <w:sz w:val="28"/>
          <w:szCs w:val="28"/>
        </w:rPr>
        <w:t>Еланлинский</w:t>
      </w:r>
      <w:proofErr w:type="spellEnd"/>
      <w:r w:rsidRPr="005C22B1">
        <w:rPr>
          <w:sz w:val="28"/>
          <w:szCs w:val="28"/>
        </w:rPr>
        <w:t xml:space="preserve"> сельсовет</w:t>
      </w:r>
      <w:r w:rsidRPr="005C22B1">
        <w:rPr>
          <w:b/>
          <w:sz w:val="28"/>
          <w:szCs w:val="28"/>
        </w:rPr>
        <w:t xml:space="preserve"> </w:t>
      </w:r>
      <w:r w:rsidRPr="005C22B1">
        <w:rPr>
          <w:sz w:val="28"/>
          <w:szCs w:val="28"/>
        </w:rPr>
        <w:t xml:space="preserve">муниципального района </w:t>
      </w:r>
      <w:proofErr w:type="spellStart"/>
      <w:r w:rsidRPr="005C22B1">
        <w:rPr>
          <w:sz w:val="28"/>
          <w:szCs w:val="28"/>
        </w:rPr>
        <w:t>Кигинский</w:t>
      </w:r>
      <w:proofErr w:type="spellEnd"/>
      <w:r w:rsidRPr="005C22B1">
        <w:rPr>
          <w:sz w:val="28"/>
          <w:szCs w:val="28"/>
        </w:rPr>
        <w:t xml:space="preserve"> район Республики Башкортостан по адресу: РБ, </w:t>
      </w:r>
      <w:proofErr w:type="spellStart"/>
      <w:r w:rsidRPr="005C22B1">
        <w:rPr>
          <w:sz w:val="28"/>
          <w:szCs w:val="28"/>
        </w:rPr>
        <w:t>Кигинский</w:t>
      </w:r>
      <w:proofErr w:type="spellEnd"/>
      <w:r w:rsidRPr="005C22B1">
        <w:rPr>
          <w:sz w:val="28"/>
          <w:szCs w:val="28"/>
        </w:rPr>
        <w:t xml:space="preserve"> район Республики Башкортостан, </w:t>
      </w:r>
      <w:proofErr w:type="spellStart"/>
      <w:r w:rsidRPr="005C22B1">
        <w:rPr>
          <w:sz w:val="28"/>
          <w:szCs w:val="28"/>
        </w:rPr>
        <w:t>ул.Бурхана</w:t>
      </w:r>
      <w:proofErr w:type="spellEnd"/>
      <w:r w:rsidRPr="005C22B1">
        <w:rPr>
          <w:sz w:val="28"/>
          <w:szCs w:val="28"/>
        </w:rPr>
        <w:t xml:space="preserve"> </w:t>
      </w:r>
      <w:proofErr w:type="spellStart"/>
      <w:r w:rsidRPr="005C22B1">
        <w:rPr>
          <w:sz w:val="28"/>
          <w:szCs w:val="28"/>
        </w:rPr>
        <w:t>Шарафутдинова</w:t>
      </w:r>
      <w:proofErr w:type="spellEnd"/>
      <w:r w:rsidRPr="005C22B1">
        <w:rPr>
          <w:sz w:val="28"/>
          <w:szCs w:val="28"/>
        </w:rPr>
        <w:t xml:space="preserve">, д.21 и </w:t>
      </w:r>
      <w:r w:rsidRPr="005C22B1">
        <w:rPr>
          <w:sz w:val="28"/>
          <w:szCs w:val="28"/>
        </w:rPr>
        <w:lastRenderedPageBreak/>
        <w:t xml:space="preserve">разместить в сети «Интернет» на сайте сельского поселения </w:t>
      </w:r>
      <w:proofErr w:type="spellStart"/>
      <w:r w:rsidRPr="005C22B1">
        <w:rPr>
          <w:sz w:val="28"/>
          <w:szCs w:val="28"/>
        </w:rPr>
        <w:t>Еланлинский</w:t>
      </w:r>
      <w:proofErr w:type="spellEnd"/>
      <w:r w:rsidRPr="005C22B1">
        <w:rPr>
          <w:sz w:val="28"/>
          <w:szCs w:val="28"/>
        </w:rPr>
        <w:t xml:space="preserve"> сельсовет</w:t>
      </w:r>
      <w:r w:rsidRPr="005C22B1">
        <w:rPr>
          <w:b/>
          <w:sz w:val="28"/>
          <w:szCs w:val="28"/>
        </w:rPr>
        <w:t xml:space="preserve"> </w:t>
      </w:r>
      <w:r w:rsidRPr="005C22B1">
        <w:rPr>
          <w:sz w:val="28"/>
          <w:szCs w:val="28"/>
        </w:rPr>
        <w:t xml:space="preserve">муниципального района </w:t>
      </w:r>
      <w:proofErr w:type="spellStart"/>
      <w:r w:rsidRPr="005C22B1">
        <w:rPr>
          <w:sz w:val="28"/>
          <w:szCs w:val="28"/>
        </w:rPr>
        <w:t>Кигинский</w:t>
      </w:r>
      <w:proofErr w:type="spellEnd"/>
      <w:r w:rsidRPr="005C22B1">
        <w:rPr>
          <w:sz w:val="28"/>
          <w:szCs w:val="28"/>
        </w:rPr>
        <w:t xml:space="preserve"> район Республики Башкортостан.</w:t>
      </w:r>
    </w:p>
    <w:p w:rsidR="0062245D" w:rsidRPr="005C22B1" w:rsidRDefault="0062245D" w:rsidP="0062245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C22B1">
        <w:rPr>
          <w:sz w:val="28"/>
          <w:szCs w:val="28"/>
        </w:rPr>
        <w:t xml:space="preserve">3.Контроль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экологии. </w:t>
      </w:r>
    </w:p>
    <w:p w:rsidR="0062245D" w:rsidRPr="005C22B1" w:rsidRDefault="0062245D" w:rsidP="00DE5262">
      <w:pPr>
        <w:spacing w:after="160" w:line="259" w:lineRule="auto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bookmarkStart w:id="0" w:name="_GoBack"/>
      <w:bookmarkEnd w:id="0"/>
    </w:p>
    <w:p w:rsidR="0062245D" w:rsidRPr="00DE5262" w:rsidRDefault="0062245D" w:rsidP="0062245D">
      <w:pPr>
        <w:tabs>
          <w:tab w:val="left" w:pos="1344"/>
        </w:tabs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E5262">
        <w:rPr>
          <w:rFonts w:eastAsiaTheme="minorHAnsi"/>
          <w:sz w:val="28"/>
          <w:szCs w:val="28"/>
          <w:lang w:eastAsia="en-US"/>
        </w:rPr>
        <w:t xml:space="preserve">Глава сельского поселения                                                  Г.Р. </w:t>
      </w:r>
      <w:proofErr w:type="spellStart"/>
      <w:r w:rsidRPr="00DE5262">
        <w:rPr>
          <w:rFonts w:eastAsiaTheme="minorHAnsi"/>
          <w:sz w:val="28"/>
          <w:szCs w:val="28"/>
          <w:lang w:eastAsia="en-US"/>
        </w:rPr>
        <w:t>Сибагатуллина</w:t>
      </w:r>
      <w:proofErr w:type="spellEnd"/>
    </w:p>
    <w:p w:rsidR="0062245D" w:rsidRPr="005C22B1" w:rsidRDefault="0062245D" w:rsidP="0062245D">
      <w:pPr>
        <w:ind w:firstLine="708"/>
        <w:jc w:val="both"/>
      </w:pPr>
    </w:p>
    <w:p w:rsidR="0062245D" w:rsidRPr="005C22B1" w:rsidRDefault="0062245D" w:rsidP="0062245D">
      <w:pPr>
        <w:pStyle w:val="a3"/>
        <w:widowControl w:val="0"/>
        <w:spacing w:before="0" w:beforeAutospacing="0" w:after="0" w:afterAutospacing="0"/>
        <w:jc w:val="both"/>
        <w:rPr>
          <w:color w:val="000000"/>
        </w:rPr>
      </w:pPr>
    </w:p>
    <w:p w:rsidR="0062245D" w:rsidRPr="005C22B1" w:rsidRDefault="0062245D" w:rsidP="0062245D">
      <w:pPr>
        <w:pStyle w:val="a3"/>
        <w:widowControl w:val="0"/>
        <w:jc w:val="both"/>
        <w:rPr>
          <w:color w:val="000000"/>
        </w:rPr>
      </w:pPr>
    </w:p>
    <w:p w:rsidR="0062245D" w:rsidRPr="005C22B1" w:rsidRDefault="0062245D" w:rsidP="0062245D">
      <w:pPr>
        <w:ind w:firstLine="708"/>
        <w:jc w:val="both"/>
      </w:pPr>
    </w:p>
    <w:p w:rsidR="0058531C" w:rsidRDefault="0058531C"/>
    <w:sectPr w:rsidR="0058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312C5"/>
    <w:multiLevelType w:val="hybridMultilevel"/>
    <w:tmpl w:val="0B261DD8"/>
    <w:lvl w:ilvl="0" w:tplc="C706E7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D4"/>
    <w:rsid w:val="00223B93"/>
    <w:rsid w:val="00401A7D"/>
    <w:rsid w:val="0058531C"/>
    <w:rsid w:val="0062245D"/>
    <w:rsid w:val="00975847"/>
    <w:rsid w:val="00DE5262"/>
    <w:rsid w:val="00DF7D3D"/>
    <w:rsid w:val="00F2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43607-446B-48F1-A235-3D04FCAA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5D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45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01A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A7D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2026-05-20T07:12:00Z</cp:lastPrinted>
  <dcterms:created xsi:type="dcterms:W3CDTF">2026-05-19T06:03:00Z</dcterms:created>
  <dcterms:modified xsi:type="dcterms:W3CDTF">2026-05-20T07:13:00Z</dcterms:modified>
</cp:coreProperties>
</file>